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43" w:rsidRPr="001D271C" w:rsidRDefault="004D6643" w:rsidP="00251943">
      <w:pPr>
        <w:spacing w:line="276" w:lineRule="auto"/>
        <w:ind w:left="-284" w:firstLine="284"/>
        <w:jc w:val="both"/>
        <w:rPr>
          <w:rFonts w:cs="Arial"/>
          <w:b/>
        </w:rPr>
      </w:pPr>
      <w:r w:rsidRPr="001D271C">
        <w:rPr>
          <w:rFonts w:cs="Arial"/>
          <w:b/>
        </w:rPr>
        <w:t xml:space="preserve">ΒΟΥΛΗ ΤΩΝ ΕΛΛΗΝΩΝ </w:t>
      </w:r>
      <w:bookmarkStart w:id="0" w:name="_GoBack"/>
      <w:bookmarkEnd w:id="0"/>
    </w:p>
    <w:p w:rsidR="004D6643" w:rsidRPr="001D271C" w:rsidRDefault="004D6643" w:rsidP="00251943">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4D6643" w:rsidRPr="001D271C" w:rsidRDefault="004D6643" w:rsidP="00251943">
      <w:pPr>
        <w:spacing w:line="276" w:lineRule="auto"/>
        <w:ind w:left="-284" w:firstLine="284"/>
        <w:jc w:val="both"/>
        <w:rPr>
          <w:rFonts w:cs="Arial"/>
          <w:b/>
        </w:rPr>
      </w:pPr>
      <w:r w:rsidRPr="001D271C">
        <w:rPr>
          <w:rFonts w:cs="Arial"/>
          <w:b/>
        </w:rPr>
        <w:t>ΔΙΑΡΚΗΣ ΕΠΙΤΡΟΠΗ ΟΙΚΟΝΟΜΙΚΩΝ ΥΠΟΘΕΣΕΩΝ</w:t>
      </w:r>
    </w:p>
    <w:p w:rsidR="004D6643" w:rsidRPr="001D271C" w:rsidRDefault="004D6643" w:rsidP="009F08A2">
      <w:pPr>
        <w:spacing w:line="276" w:lineRule="auto"/>
        <w:ind w:left="-284" w:firstLine="284"/>
        <w:jc w:val="both"/>
        <w:rPr>
          <w:rFonts w:cs="Arial"/>
          <w:b/>
        </w:rPr>
      </w:pPr>
    </w:p>
    <w:p w:rsidR="004D6643" w:rsidRPr="001D271C" w:rsidRDefault="004D6643" w:rsidP="008944C7">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4D6643" w:rsidRPr="001D271C" w:rsidRDefault="004D6643" w:rsidP="00EE0867">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4D6643" w:rsidRPr="001D271C" w:rsidRDefault="004D6643" w:rsidP="008944C7">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7F098B">
        <w:rPr>
          <w:rFonts w:cs="Arial"/>
          <w:b/>
        </w:rPr>
        <w:t xml:space="preserve"> </w:t>
      </w:r>
      <w:r>
        <w:rPr>
          <w:rFonts w:cs="Arial"/>
          <w:b/>
        </w:rPr>
        <w:t xml:space="preserve">  </w:t>
      </w:r>
      <w:r w:rsidRPr="001D271C">
        <w:rPr>
          <w:rFonts w:cs="Arial"/>
          <w:b/>
        </w:rPr>
        <w:t>ΠΡ Α Κ Τ Ι Κ Ο</w:t>
      </w:r>
    </w:p>
    <w:p w:rsidR="004D6643" w:rsidRPr="001D271C" w:rsidRDefault="004D6643" w:rsidP="00EE0867">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                                                </w:t>
      </w:r>
    </w:p>
    <w:p w:rsidR="004D6643" w:rsidRPr="001D271C" w:rsidRDefault="004D6643" w:rsidP="008944C7">
      <w:pPr>
        <w:spacing w:line="276" w:lineRule="auto"/>
        <w:ind w:firstLine="720"/>
        <w:jc w:val="both"/>
        <w:rPr>
          <w:rFonts w:cs="Arial"/>
          <w:b/>
          <w:u w:val="single"/>
        </w:rPr>
      </w:pPr>
    </w:p>
    <w:p w:rsidR="004D6643" w:rsidRDefault="004D6643" w:rsidP="00BD3664">
      <w:pPr>
        <w:spacing w:line="276" w:lineRule="auto"/>
        <w:ind w:firstLine="720"/>
        <w:jc w:val="both"/>
      </w:pPr>
      <w:r w:rsidRPr="0028348F">
        <w:rPr>
          <w:rFonts w:cs="Arial"/>
        </w:rPr>
        <w:t xml:space="preserve">Στην Αθήνα, σήμερα, </w:t>
      </w:r>
      <w:r>
        <w:rPr>
          <w:rFonts w:cs="Arial"/>
        </w:rPr>
        <w:t>5 Ιουλίου 2021</w:t>
      </w:r>
      <w:r w:rsidRPr="0028348F">
        <w:rPr>
          <w:rFonts w:cs="Arial"/>
        </w:rPr>
        <w:t>, ημέρα</w:t>
      </w:r>
      <w:r>
        <w:rPr>
          <w:rFonts w:cs="Arial"/>
        </w:rPr>
        <w:t xml:space="preserve"> Δευτέρα </w:t>
      </w:r>
      <w:r w:rsidRPr="0028348F">
        <w:rPr>
          <w:rFonts w:cs="Arial"/>
        </w:rPr>
        <w:t xml:space="preserve">και ώρα </w:t>
      </w:r>
      <w:r>
        <w:rPr>
          <w:rFonts w:cs="Arial"/>
        </w:rPr>
        <w:t>14.</w:t>
      </w:r>
      <w:r w:rsidRPr="00DE4184">
        <w:rPr>
          <w:rFonts w:cs="Arial"/>
        </w:rPr>
        <w:t>10</w:t>
      </w:r>
      <w:r w:rsidRPr="0028348F">
        <w:rPr>
          <w:rFonts w:cs="Arial"/>
        </w:rPr>
        <w:t xml:space="preserve">΄, στην </w:t>
      </w:r>
      <w:r w:rsidRPr="0028348F">
        <w:rPr>
          <w:rFonts w:cs="Arial"/>
          <w:bCs/>
        </w:rPr>
        <w:t xml:space="preserve">Αίθουσα </w:t>
      </w:r>
      <w:r w:rsidRPr="00400470">
        <w:rPr>
          <w:rFonts w:cs="Arial"/>
          <w:bCs/>
        </w:rPr>
        <w:t xml:space="preserve">Γερουσίας 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5228DF">
        <w:rPr>
          <w:rFonts w:cs="Arial"/>
        </w:rPr>
        <w:t xml:space="preserve"> </w:t>
      </w:r>
      <w:r w:rsidRPr="0028348F">
        <w:rPr>
          <w:rFonts w:cs="Arial"/>
        </w:rPr>
        <w:t xml:space="preserve">με θέμα ημερήσιας διάταξης </w:t>
      </w:r>
      <w:r w:rsidRPr="005228DF">
        <w:rPr>
          <w:rFonts w:cs="Arial"/>
        </w:rPr>
        <w:t>την επεξεργασία και εξέταση</w:t>
      </w:r>
      <w:r>
        <w:rPr>
          <w:rFonts w:cs="Arial"/>
        </w:rPr>
        <w:t xml:space="preserve"> του σχεδίου νόμου </w:t>
      </w:r>
      <w:r w:rsidRPr="0028348F">
        <w:rPr>
          <w:rFonts w:cs="Arial"/>
        </w:rPr>
        <w:t>του Υπουργείου Οικονομικών:</w:t>
      </w:r>
      <w:r>
        <w:t xml:space="preserve"> «</w:t>
      </w:r>
      <w:r w:rsidRPr="00ED2F8D">
        <w:t>Κύρωση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w:t>
      </w:r>
      <w:r w:rsidRPr="00496DD1">
        <w:t>»</w:t>
      </w:r>
      <w:r w:rsidRPr="004B4CBB">
        <w:t>.</w:t>
      </w:r>
    </w:p>
    <w:p w:rsidR="004D6643" w:rsidRPr="005228DF" w:rsidRDefault="004D6643" w:rsidP="00D95B18">
      <w:pPr>
        <w:spacing w:line="276" w:lineRule="auto"/>
        <w:ind w:firstLine="720"/>
        <w:jc w:val="both"/>
      </w:pPr>
      <w:r>
        <w:rPr>
          <w:rFonts w:cs="Arial"/>
        </w:rPr>
        <w:t>Στη συνεδρίαση παρέστη</w:t>
      </w:r>
      <w:r w:rsidRPr="005228DF">
        <w:rPr>
          <w:rFonts w:cs="Arial"/>
        </w:rPr>
        <w:t xml:space="preserve"> </w:t>
      </w:r>
      <w:r>
        <w:rPr>
          <w:rFonts w:cs="Arial"/>
        </w:rPr>
        <w:t>ο</w:t>
      </w:r>
      <w:r w:rsidRPr="005228DF">
        <w:rPr>
          <w:rFonts w:cs="Arial"/>
        </w:rPr>
        <w:t xml:space="preserve"> Υφυπουργός Οικονομικών, </w:t>
      </w:r>
      <w:r>
        <w:rPr>
          <w:rFonts w:cs="Arial"/>
        </w:rPr>
        <w:t xml:space="preserve">κ. </w:t>
      </w:r>
      <w:r w:rsidRPr="005228DF">
        <w:rPr>
          <w:rFonts w:cs="Arial"/>
        </w:rPr>
        <w:t xml:space="preserve">Γεώργιος </w:t>
      </w:r>
      <w:r>
        <w:rPr>
          <w:rFonts w:cs="Arial"/>
        </w:rPr>
        <w:t>Ζαββός.</w:t>
      </w:r>
    </w:p>
    <w:p w:rsidR="004D6643" w:rsidRPr="00EE0867" w:rsidRDefault="004D6643" w:rsidP="00EE0867">
      <w:pPr>
        <w:spacing w:line="276" w:lineRule="auto"/>
        <w:ind w:firstLine="720"/>
        <w:jc w:val="both"/>
        <w:rPr>
          <w:bCs/>
          <w:iCs/>
        </w:rPr>
      </w:pPr>
      <w:r w:rsidRPr="001D271C">
        <w:rPr>
          <w:rFonts w:cs="Arial"/>
        </w:rPr>
        <w:t xml:space="preserve">Ο Πρόεδρος της Επιτροπής, αφού διαπίστωσε την ύπαρξη απαρτίας, κήρυξε την </w:t>
      </w:r>
      <w:r w:rsidRPr="00EE0867">
        <w:rPr>
          <w:bCs/>
          <w:iCs/>
        </w:rPr>
        <w:t>έναρξη της συνεδρίασης και έκανε την α΄ ανάγνωση του καταλόγου των μελών της Επιτροπής.</w:t>
      </w:r>
    </w:p>
    <w:p w:rsidR="00EE0867" w:rsidRPr="00EE0867" w:rsidRDefault="00EE0867" w:rsidP="00EE0867">
      <w:pPr>
        <w:spacing w:line="276" w:lineRule="auto"/>
        <w:ind w:firstLine="720"/>
        <w:jc w:val="both"/>
        <w:rPr>
          <w:bCs/>
          <w:iCs/>
        </w:rPr>
      </w:pPr>
      <w:r w:rsidRPr="00EE0867">
        <w:rPr>
          <w:bCs/>
          <w:iCs/>
        </w:rPr>
        <w:t xml:space="preserve">Παρόντες ήταν οι Βουλευτές κ.κ. Γεώργιος Αμανατίδης, Σάββας Αναστασιάδης, Γεώργιος Βλάχος, Μανούσος – Κωνσταντίνος Βολουδάκης, Αναστάσιος Δημοσχάκης, </w:t>
      </w:r>
      <w:proofErr w:type="spellStart"/>
      <w:r w:rsidRPr="00EE0867">
        <w:rPr>
          <w:bCs/>
          <w:iCs/>
        </w:rPr>
        <w:t>Τσαμπίκα</w:t>
      </w:r>
      <w:proofErr w:type="spellEnd"/>
      <w:r w:rsidRPr="00EE0867">
        <w:rPr>
          <w:bCs/>
          <w:iCs/>
        </w:rPr>
        <w:t xml:space="preserve"> (Μίκα) Ιατρίδη, Αθανάσιος Καββαδάς, Σταύρος Καλογιάννης, Κωνσταντίνος Καραγκούνης, Θεόδωρος Καράογλου, Γεώργιος Καρασμάνης, Παναγιώτα (Νόνη) Δούνια, Σταύρος Κελέτσης, Εμμανουήλ (Μάνος) Κόνσολας,  Κωνσταντίνος Κοντογεώργος, Θεόφιλος  Λεονταρίδης, Ιωάννης Μπούγας, Χρήστος Μπουκώρος, Ιωάννης Πασχαλίδης, Θεόδωρος (Θόδωρος) Ρουσόπουλος,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Βασίλειος Κόκκαλης, Παναγιώτης </w:t>
      </w:r>
      <w:proofErr w:type="spellStart"/>
      <w:r w:rsidRPr="00EE0867">
        <w:rPr>
          <w:bCs/>
          <w:iCs/>
        </w:rPr>
        <w:t>Κουρουμπλής</w:t>
      </w:r>
      <w:proofErr w:type="spellEnd"/>
      <w:r w:rsidRPr="00EE0867">
        <w:rPr>
          <w:bCs/>
          <w:iCs/>
        </w:rPr>
        <w:t xml:space="preserve">, Κυριακή Μάλαμα, Αικατερίνη Παπανάτσιου, Νικόλαος Συρμαλένιος, Αλέξανδρος Φλαμπουράρης, Μιχαήλ Κατρίνης, Ανδρέας Λοβέρδος, Δημήτριος </w:t>
      </w:r>
      <w:r w:rsidRPr="00EE0867">
        <w:rPr>
          <w:bCs/>
          <w:iCs/>
        </w:rPr>
        <w:lastRenderedPageBreak/>
        <w:t xml:space="preserve">Κωνσταντόπουλος, Νικόλαος  Παπαναστάσης, Γεώργιος Λαμπρούλης, Βασίλειος Βιλιάρδος, Κωνσταντίνος Χήτας και Γεώργιος Λογιάδης. </w:t>
      </w:r>
    </w:p>
    <w:p w:rsidR="004D6643" w:rsidRPr="00EE0867" w:rsidRDefault="004D6643" w:rsidP="00DE4184">
      <w:pPr>
        <w:spacing w:line="276" w:lineRule="auto"/>
        <w:ind w:firstLine="720"/>
        <w:jc w:val="both"/>
        <w:rPr>
          <w:bCs/>
          <w:iCs/>
        </w:rPr>
      </w:pPr>
      <w:r w:rsidRPr="00EE0867">
        <w:rPr>
          <w:b/>
          <w:bCs/>
          <w:iCs/>
        </w:rPr>
        <w:t>ΣΤΑΥΡΟΣ ΚΑΛΟΓΙΑΝΝΗΣ  (Πρόεδρος της Επιτροπής):</w:t>
      </w:r>
      <w:r w:rsidRPr="00EE0867">
        <w:rPr>
          <w:bCs/>
          <w:iCs/>
        </w:rPr>
        <w:t xml:space="preserve">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 με τίτλο «Κύρωση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w:t>
      </w:r>
    </w:p>
    <w:p w:rsidR="004D6643" w:rsidRPr="005228DF" w:rsidRDefault="004D6643" w:rsidP="00A571FA">
      <w:pPr>
        <w:spacing w:line="276" w:lineRule="auto"/>
        <w:ind w:firstLine="720"/>
        <w:jc w:val="both"/>
        <w:rPr>
          <w:bCs/>
          <w:iCs/>
        </w:rPr>
      </w:pPr>
      <w:r w:rsidRPr="005228DF">
        <w:rPr>
          <w:iCs/>
        </w:rPr>
        <w:t>Τον λόγο έχει η Εισηγήτρια</w:t>
      </w:r>
      <w:r w:rsidRPr="005228DF">
        <w:rPr>
          <w:bCs/>
          <w:iCs/>
        </w:rPr>
        <w:t xml:space="preserve"> της Πλειοψηφίας, κυρία Μίκα Ιατρίδη.</w:t>
      </w:r>
    </w:p>
    <w:p w:rsidR="004D6643" w:rsidRPr="0018755F" w:rsidRDefault="004D6643" w:rsidP="0018755F">
      <w:pPr>
        <w:spacing w:line="276" w:lineRule="auto"/>
        <w:ind w:firstLine="720"/>
        <w:jc w:val="both"/>
        <w:rPr>
          <w:b/>
          <w:bCs/>
          <w:iCs/>
        </w:rPr>
      </w:pPr>
      <w:r>
        <w:rPr>
          <w:b/>
          <w:iCs/>
        </w:rPr>
        <w:t>ΤΣΑΜΠΙΚΑ (ΜΙΚΑ) ΙΑΤΡΙΔΗ (Εισηγήτρια</w:t>
      </w:r>
      <w:r w:rsidRPr="00E061BB">
        <w:rPr>
          <w:b/>
          <w:bCs/>
          <w:iCs/>
        </w:rPr>
        <w:t xml:space="preserve"> της Πλειοψηφίας):</w:t>
      </w:r>
      <w:r>
        <w:rPr>
          <w:b/>
          <w:bCs/>
          <w:iCs/>
        </w:rPr>
        <w:t xml:space="preserve"> </w:t>
      </w:r>
      <w:r>
        <w:rPr>
          <w:bCs/>
          <w:iCs/>
        </w:rPr>
        <w:t>Ευχαριστώ πολύ, κύριε Π</w:t>
      </w:r>
      <w:r w:rsidRPr="00DE4184">
        <w:rPr>
          <w:bCs/>
          <w:iCs/>
        </w:rPr>
        <w:t>ρόεδρε</w:t>
      </w:r>
      <w:r>
        <w:rPr>
          <w:bCs/>
          <w:iCs/>
        </w:rPr>
        <w:t>.</w:t>
      </w:r>
    </w:p>
    <w:p w:rsidR="004D6643" w:rsidRDefault="004D6643" w:rsidP="00A571FA">
      <w:pPr>
        <w:spacing w:line="276" w:lineRule="auto"/>
        <w:ind w:firstLine="720"/>
        <w:jc w:val="both"/>
        <w:rPr>
          <w:bCs/>
          <w:iCs/>
        </w:rPr>
      </w:pPr>
      <w:r>
        <w:rPr>
          <w:bCs/>
          <w:iCs/>
        </w:rPr>
        <w:t>Κ</w:t>
      </w:r>
      <w:r w:rsidRPr="00DE4184">
        <w:rPr>
          <w:bCs/>
          <w:iCs/>
        </w:rPr>
        <w:t>υρίες και κύριοι συνάδελφοι</w:t>
      </w:r>
      <w:r w:rsidR="00CC43ED">
        <w:rPr>
          <w:bCs/>
          <w:iCs/>
        </w:rPr>
        <w:t>,</w:t>
      </w:r>
      <w:r>
        <w:rPr>
          <w:bCs/>
          <w:iCs/>
        </w:rPr>
        <w:t xml:space="preserve"> συζητάμε σήμερα στην Επιτροπή την κύρωση της Σ</w:t>
      </w:r>
      <w:r w:rsidRPr="00DE4184">
        <w:rPr>
          <w:bCs/>
          <w:iCs/>
        </w:rPr>
        <w:t>υμ</w:t>
      </w:r>
      <w:r>
        <w:rPr>
          <w:bCs/>
          <w:iCs/>
        </w:rPr>
        <w:t>φωνίας για την τροποποίηση της Συνθήκης για τη θέσπιση του Ευρωπαϊκού Μ</w:t>
      </w:r>
      <w:r w:rsidRPr="00DE4184">
        <w:rPr>
          <w:bCs/>
          <w:iCs/>
        </w:rPr>
        <w:t>ηχανισμο</w:t>
      </w:r>
      <w:r>
        <w:rPr>
          <w:bCs/>
          <w:iCs/>
        </w:rPr>
        <w:t>ύ Σταθερότητας</w:t>
      </w:r>
      <w:r w:rsidRPr="00DE4184">
        <w:rPr>
          <w:bCs/>
          <w:iCs/>
        </w:rPr>
        <w:t>.</w:t>
      </w:r>
    </w:p>
    <w:p w:rsidR="004D6643" w:rsidRDefault="004D6643" w:rsidP="00A571FA">
      <w:pPr>
        <w:spacing w:line="276" w:lineRule="auto"/>
        <w:ind w:firstLine="720"/>
        <w:jc w:val="both"/>
        <w:rPr>
          <w:bCs/>
          <w:iCs/>
        </w:rPr>
      </w:pPr>
      <w:r w:rsidRPr="00DE4184">
        <w:rPr>
          <w:bCs/>
          <w:iCs/>
        </w:rPr>
        <w:t xml:space="preserve"> Κάνοντας μία πολύ σύντομη ιστορική αναδρομή</w:t>
      </w:r>
      <w:r>
        <w:rPr>
          <w:bCs/>
          <w:iCs/>
        </w:rPr>
        <w:t>,</w:t>
      </w:r>
      <w:r w:rsidRPr="00DE4184">
        <w:rPr>
          <w:bCs/>
          <w:iCs/>
        </w:rPr>
        <w:t xml:space="preserve"> η χρηματοπιστωτική κρίση έπληξε την παγκόσμια οικονομία στα τέλη του 2008 και έδειξε τα αποτελέσματά της στην Ευρώπη</w:t>
      </w:r>
      <w:r>
        <w:rPr>
          <w:bCs/>
          <w:iCs/>
        </w:rPr>
        <w:t>, κυρίως από το 2010</w:t>
      </w:r>
      <w:r w:rsidRPr="00DE4184">
        <w:rPr>
          <w:bCs/>
          <w:iCs/>
        </w:rPr>
        <w:t xml:space="preserve">. </w:t>
      </w:r>
    </w:p>
    <w:p w:rsidR="004D6643" w:rsidRDefault="004D6643" w:rsidP="00A571FA">
      <w:pPr>
        <w:spacing w:line="276" w:lineRule="auto"/>
        <w:ind w:firstLine="720"/>
        <w:jc w:val="both"/>
        <w:rPr>
          <w:bCs/>
          <w:iCs/>
        </w:rPr>
      </w:pPr>
      <w:r w:rsidRPr="00DE4184">
        <w:rPr>
          <w:bCs/>
          <w:iCs/>
        </w:rPr>
        <w:t>Η εξέλιξη αυτή κατέστησε</w:t>
      </w:r>
      <w:r>
        <w:rPr>
          <w:bCs/>
          <w:iCs/>
        </w:rPr>
        <w:t xml:space="preserve"> απαραίτητη τη δημιουργία ενός Ε</w:t>
      </w:r>
      <w:r w:rsidRPr="00DE4184">
        <w:rPr>
          <w:bCs/>
          <w:iCs/>
        </w:rPr>
        <w:t>υ</w:t>
      </w:r>
      <w:r>
        <w:rPr>
          <w:bCs/>
          <w:iCs/>
        </w:rPr>
        <w:t>ρωπαϊκού Μηχανισμού Χρηματοοικονομικής Σ</w:t>
      </w:r>
      <w:r w:rsidRPr="00DE4184">
        <w:rPr>
          <w:bCs/>
          <w:iCs/>
        </w:rPr>
        <w:t>ταθεροποίησης</w:t>
      </w:r>
      <w:r>
        <w:rPr>
          <w:bCs/>
          <w:iCs/>
        </w:rPr>
        <w:t>,</w:t>
      </w:r>
      <w:r w:rsidRPr="00DE4184">
        <w:rPr>
          <w:bCs/>
          <w:iCs/>
        </w:rPr>
        <w:t xml:space="preserve"> με σκοπό την παροχή βοήθειας</w:t>
      </w:r>
      <w:r>
        <w:rPr>
          <w:bCs/>
          <w:iCs/>
        </w:rPr>
        <w:t xml:space="preserve"> προς τις χώρες της Ευρωπαϊκής Ένωσης που βρίσκονταν</w:t>
      </w:r>
      <w:r w:rsidRPr="00DE4184">
        <w:rPr>
          <w:bCs/>
          <w:iCs/>
        </w:rPr>
        <w:t xml:space="preserve"> σε δύσκολη θέση</w:t>
      </w:r>
      <w:r>
        <w:rPr>
          <w:bCs/>
          <w:iCs/>
        </w:rPr>
        <w:t>,</w:t>
      </w:r>
      <w:r w:rsidRPr="00DE4184">
        <w:rPr>
          <w:bCs/>
          <w:iCs/>
        </w:rPr>
        <w:t xml:space="preserve"> διατηρώντας παράλληλα τη χρη</w:t>
      </w:r>
      <w:r>
        <w:rPr>
          <w:bCs/>
          <w:iCs/>
        </w:rPr>
        <w:t>ματοοικονομική σταθερότητα της Ευρωπαϊκής Ένωσης</w:t>
      </w:r>
      <w:r w:rsidRPr="00DE4184">
        <w:rPr>
          <w:bCs/>
          <w:iCs/>
        </w:rPr>
        <w:t>.</w:t>
      </w:r>
    </w:p>
    <w:p w:rsidR="004D6643" w:rsidRDefault="004D6643" w:rsidP="00A571FA">
      <w:pPr>
        <w:spacing w:line="276" w:lineRule="auto"/>
        <w:ind w:firstLine="720"/>
        <w:jc w:val="both"/>
        <w:rPr>
          <w:bCs/>
          <w:iCs/>
        </w:rPr>
      </w:pPr>
      <w:r>
        <w:rPr>
          <w:bCs/>
          <w:iCs/>
        </w:rPr>
        <w:t xml:space="preserve"> Ο Μ</w:t>
      </w:r>
      <w:r w:rsidRPr="00DE4184">
        <w:rPr>
          <w:bCs/>
          <w:iCs/>
        </w:rPr>
        <w:t>ηχανισμός αυτός έγινε π</w:t>
      </w:r>
      <w:r>
        <w:rPr>
          <w:bCs/>
          <w:iCs/>
        </w:rPr>
        <w:t>ράξη με τον K</w:t>
      </w:r>
      <w:r w:rsidRPr="00DE4184">
        <w:rPr>
          <w:bCs/>
          <w:iCs/>
        </w:rPr>
        <w:t>ανονισμό 407</w:t>
      </w:r>
      <w:r>
        <w:rPr>
          <w:bCs/>
          <w:iCs/>
        </w:rPr>
        <w:t>/</w:t>
      </w:r>
      <w:r w:rsidRPr="00DE4184">
        <w:rPr>
          <w:bCs/>
          <w:iCs/>
        </w:rPr>
        <w:t>2010 της 11ης Μαΐου του 2010</w:t>
      </w:r>
      <w:r>
        <w:rPr>
          <w:bCs/>
          <w:iCs/>
        </w:rPr>
        <w:t>.</w:t>
      </w:r>
    </w:p>
    <w:p w:rsidR="004D6643" w:rsidRDefault="004D6643" w:rsidP="00A571FA">
      <w:pPr>
        <w:spacing w:line="276" w:lineRule="auto"/>
        <w:ind w:firstLine="720"/>
        <w:jc w:val="both"/>
        <w:rPr>
          <w:bCs/>
          <w:iCs/>
        </w:rPr>
      </w:pPr>
      <w:r w:rsidRPr="00DE4184">
        <w:rPr>
          <w:bCs/>
          <w:iCs/>
        </w:rPr>
        <w:t xml:space="preserve"> Στη συν</w:t>
      </w:r>
      <w:r>
        <w:rPr>
          <w:bCs/>
          <w:iCs/>
        </w:rPr>
        <w:t>έχεια είχαμε τη δημιουργία του Ευρωπαϊκού Μηχανισμού Σ</w:t>
      </w:r>
      <w:r w:rsidRPr="00DE4184">
        <w:rPr>
          <w:bCs/>
          <w:iCs/>
        </w:rPr>
        <w:t>ταθερότητας</w:t>
      </w:r>
      <w:r>
        <w:rPr>
          <w:bCs/>
          <w:iCs/>
        </w:rPr>
        <w:t>,</w:t>
      </w:r>
      <w:r w:rsidRPr="00DE4184">
        <w:rPr>
          <w:bCs/>
          <w:iCs/>
        </w:rPr>
        <w:t xml:space="preserve"> ο οποίος ουσιαστικά</w:t>
      </w:r>
      <w:r w:rsidR="00CC43ED">
        <w:rPr>
          <w:bCs/>
          <w:iCs/>
        </w:rPr>
        <w:t>,</w:t>
      </w:r>
      <w:r>
        <w:rPr>
          <w:bCs/>
          <w:iCs/>
        </w:rPr>
        <w:t xml:space="preserve"> συγχώνευσε τον Ευρωπαϊκό Μηχανισμό Χρηματοοικονομικής Σταθεροποίησης και το Ευρωπαϊκό Ταμείο Χ</w:t>
      </w:r>
      <w:r w:rsidRPr="00DE4184">
        <w:rPr>
          <w:bCs/>
          <w:iCs/>
        </w:rPr>
        <w:t>ρημ</w:t>
      </w:r>
      <w:r>
        <w:rPr>
          <w:bCs/>
          <w:iCs/>
        </w:rPr>
        <w:t>ατοοικονομικής Σ</w:t>
      </w:r>
      <w:r w:rsidRPr="00DE4184">
        <w:rPr>
          <w:bCs/>
          <w:iCs/>
        </w:rPr>
        <w:t>ταθερότητας</w:t>
      </w:r>
      <w:r>
        <w:rPr>
          <w:bCs/>
          <w:iCs/>
        </w:rPr>
        <w:t>.</w:t>
      </w:r>
    </w:p>
    <w:p w:rsidR="004D6643" w:rsidRDefault="004D6643" w:rsidP="0018755F">
      <w:pPr>
        <w:spacing w:line="276" w:lineRule="auto"/>
        <w:ind w:firstLine="720"/>
        <w:jc w:val="both"/>
        <w:rPr>
          <w:bCs/>
          <w:iCs/>
        </w:rPr>
      </w:pPr>
      <w:r>
        <w:rPr>
          <w:bCs/>
          <w:iCs/>
        </w:rPr>
        <w:t>Όλη αυτή</w:t>
      </w:r>
      <w:r w:rsidRPr="00DE4184">
        <w:rPr>
          <w:bCs/>
          <w:iCs/>
        </w:rPr>
        <w:t xml:space="preserve"> την περίοδο</w:t>
      </w:r>
      <w:r>
        <w:rPr>
          <w:bCs/>
          <w:iCs/>
        </w:rPr>
        <w:t>, ο Ευρωπαϊκός Μηχανισμός Σ</w:t>
      </w:r>
      <w:r w:rsidRPr="00DE4184">
        <w:rPr>
          <w:bCs/>
          <w:iCs/>
        </w:rPr>
        <w:t>ταθερότητας αποτ</w:t>
      </w:r>
      <w:r>
        <w:rPr>
          <w:bCs/>
          <w:iCs/>
        </w:rPr>
        <w:t>ελεί τμήμα της στρατηγικής της Ευρωπαϊκής Ένωσης για τη χρηματοπιστωτική σταθερότητα</w:t>
      </w:r>
      <w:r w:rsidRPr="00DE4184">
        <w:rPr>
          <w:bCs/>
          <w:iCs/>
        </w:rPr>
        <w:t xml:space="preserve"> στη ζώνη του ευρώ</w:t>
      </w:r>
      <w:r>
        <w:rPr>
          <w:bCs/>
          <w:iCs/>
        </w:rPr>
        <w:t>. Π</w:t>
      </w:r>
      <w:r w:rsidRPr="00DE4184">
        <w:rPr>
          <w:bCs/>
          <w:iCs/>
        </w:rPr>
        <w:t>αρέχει συνδρομή στις χώρες της ζώνης του ευρώ που αντιμετωπίζουν χρηματοπιστωτικές δυσκολίες ή απειλούνται λόγω αυτών</w:t>
      </w:r>
      <w:r>
        <w:rPr>
          <w:bCs/>
          <w:iCs/>
        </w:rPr>
        <w:t>, μ</w:t>
      </w:r>
      <w:r w:rsidRPr="00DE4184">
        <w:rPr>
          <w:bCs/>
          <w:iCs/>
        </w:rPr>
        <w:t>εταξύ αυτών</w:t>
      </w:r>
      <w:r>
        <w:rPr>
          <w:bCs/>
          <w:iCs/>
        </w:rPr>
        <w:t>,</w:t>
      </w:r>
      <w:r w:rsidRPr="00DE4184">
        <w:rPr>
          <w:bCs/>
          <w:iCs/>
        </w:rPr>
        <w:t xml:space="preserve"> βέβαια και η Ελλάδα</w:t>
      </w:r>
      <w:r>
        <w:rPr>
          <w:bCs/>
          <w:iCs/>
        </w:rPr>
        <w:t>.</w:t>
      </w:r>
    </w:p>
    <w:p w:rsidR="004D6643" w:rsidRDefault="004D6643" w:rsidP="00A571FA">
      <w:pPr>
        <w:spacing w:line="276" w:lineRule="auto"/>
        <w:ind w:firstLine="720"/>
        <w:jc w:val="both"/>
        <w:rPr>
          <w:bCs/>
          <w:iCs/>
        </w:rPr>
      </w:pPr>
      <w:r>
        <w:rPr>
          <w:bCs/>
          <w:iCs/>
        </w:rPr>
        <w:t xml:space="preserve"> Από τη στιγμή που ο Ευρωπαϊκός Μηχανισμός Σ</w:t>
      </w:r>
      <w:r w:rsidRPr="00DE4184">
        <w:rPr>
          <w:bCs/>
          <w:iCs/>
        </w:rPr>
        <w:t>ταθερότητας θεσπίστηκε τον Φεβρουάριο του 2012 μπορεί να εκδίδει χρεόγραφα</w:t>
      </w:r>
      <w:r>
        <w:rPr>
          <w:bCs/>
          <w:iCs/>
        </w:rPr>
        <w:t>,</w:t>
      </w:r>
      <w:r w:rsidRPr="00DE4184">
        <w:rPr>
          <w:bCs/>
          <w:iCs/>
        </w:rPr>
        <w:t xml:space="preserve"> προκειμένου να χρηματοδοτήσει δάνεια και άλλες μορφές χρηματοπιστωτικής συνδρομής</w:t>
      </w:r>
      <w:r>
        <w:rPr>
          <w:bCs/>
          <w:iCs/>
        </w:rPr>
        <w:t>,</w:t>
      </w:r>
      <w:r w:rsidRPr="00DE4184">
        <w:rPr>
          <w:bCs/>
          <w:iCs/>
        </w:rPr>
        <w:t xml:space="preserve"> πρ</w:t>
      </w:r>
      <w:r>
        <w:rPr>
          <w:bCs/>
          <w:iCs/>
        </w:rPr>
        <w:t>ος τις χώρες της ζώνης του ευρώ.</w:t>
      </w:r>
    </w:p>
    <w:p w:rsidR="004D6643" w:rsidRDefault="004D6643" w:rsidP="00A571FA">
      <w:pPr>
        <w:spacing w:line="276" w:lineRule="auto"/>
        <w:ind w:firstLine="720"/>
        <w:jc w:val="both"/>
        <w:rPr>
          <w:bCs/>
          <w:iCs/>
        </w:rPr>
      </w:pPr>
      <w:r>
        <w:rPr>
          <w:bCs/>
          <w:iCs/>
        </w:rPr>
        <w:lastRenderedPageBreak/>
        <w:t>Περαιτέρω ο Μηχανισμός έχει εξουσιοδοτη</w:t>
      </w:r>
      <w:r w:rsidRPr="00DE4184">
        <w:rPr>
          <w:bCs/>
          <w:iCs/>
        </w:rPr>
        <w:t>θεί</w:t>
      </w:r>
      <w:r>
        <w:rPr>
          <w:bCs/>
          <w:iCs/>
        </w:rPr>
        <w:t xml:space="preserve"> να χορηγεί δάνεια στο πλαίσιο Προγράμματος Μακροοικονομικής Π</w:t>
      </w:r>
      <w:r w:rsidRPr="00DE4184">
        <w:rPr>
          <w:bCs/>
          <w:iCs/>
        </w:rPr>
        <w:t>ροσαρμογής</w:t>
      </w:r>
      <w:r>
        <w:rPr>
          <w:bCs/>
          <w:iCs/>
        </w:rPr>
        <w:t>,</w:t>
      </w:r>
      <w:r w:rsidRPr="00DE4184">
        <w:rPr>
          <w:bCs/>
          <w:iCs/>
        </w:rPr>
        <w:t xml:space="preserve"> να αγοράζει χρεόγραφα στις πρωτογενείς και δευτερογενείς αγορές χρεογράφων</w:t>
      </w:r>
      <w:r>
        <w:rPr>
          <w:bCs/>
          <w:iCs/>
        </w:rPr>
        <w:t>,</w:t>
      </w:r>
      <w:r w:rsidRPr="00DE4184">
        <w:rPr>
          <w:bCs/>
          <w:iCs/>
        </w:rPr>
        <w:t xml:space="preserve"> να παρέχει προληπτική χρηματοδοτική συνδρομή με τη μορφή πιστωτικών γραμμών</w:t>
      </w:r>
      <w:r>
        <w:rPr>
          <w:bCs/>
          <w:iCs/>
        </w:rPr>
        <w:t>,</w:t>
      </w:r>
      <w:r w:rsidRPr="00DE4184">
        <w:rPr>
          <w:bCs/>
          <w:iCs/>
        </w:rPr>
        <w:t xml:space="preserve"> να χρηματοδοτεί ανακεφαλαιοποιήσεις χρηματοπιστωτικών ιδρυμάτων</w:t>
      </w:r>
      <w:r>
        <w:rPr>
          <w:bCs/>
          <w:iCs/>
        </w:rPr>
        <w:t>,</w:t>
      </w:r>
      <w:r w:rsidRPr="00DE4184">
        <w:rPr>
          <w:bCs/>
          <w:iCs/>
        </w:rPr>
        <w:t xml:space="preserve"> </w:t>
      </w:r>
      <w:r>
        <w:rPr>
          <w:bCs/>
          <w:iCs/>
        </w:rPr>
        <w:t>μέσα από δανειοδότηση, προς τις Κυβερνήσεις των χωρών μελών του</w:t>
      </w:r>
      <w:r w:rsidRPr="00DE4184">
        <w:rPr>
          <w:bCs/>
          <w:iCs/>
        </w:rPr>
        <w:t xml:space="preserve">. </w:t>
      </w:r>
    </w:p>
    <w:p w:rsidR="004D6643" w:rsidRDefault="004D6643" w:rsidP="00A571FA">
      <w:pPr>
        <w:spacing w:line="276" w:lineRule="auto"/>
        <w:ind w:firstLine="720"/>
        <w:jc w:val="both"/>
        <w:rPr>
          <w:bCs/>
          <w:iCs/>
        </w:rPr>
      </w:pPr>
      <w:r w:rsidRPr="00DE4184">
        <w:rPr>
          <w:bCs/>
          <w:iCs/>
        </w:rPr>
        <w:t>Ωστόσο σε λιγότερ</w:t>
      </w:r>
      <w:r>
        <w:rPr>
          <w:bCs/>
          <w:iCs/>
        </w:rPr>
        <w:t>ο από δέκα χρόνια από τη θέσπισή</w:t>
      </w:r>
      <w:r w:rsidRPr="00DE4184">
        <w:rPr>
          <w:bCs/>
          <w:iCs/>
        </w:rPr>
        <w:t xml:space="preserve"> του</w:t>
      </w:r>
      <w:r>
        <w:rPr>
          <w:bCs/>
          <w:iCs/>
        </w:rPr>
        <w:t>,</w:t>
      </w:r>
      <w:r w:rsidRPr="00DE4184">
        <w:rPr>
          <w:bCs/>
          <w:iCs/>
        </w:rPr>
        <w:t xml:space="preserve"> κρίθηκε </w:t>
      </w:r>
      <w:r>
        <w:rPr>
          <w:bCs/>
          <w:iCs/>
        </w:rPr>
        <w:t>αναγκαίο από τα κράτη μέλη της Ευρωπαϊκής Έ</w:t>
      </w:r>
      <w:r w:rsidRPr="00DE4184">
        <w:rPr>
          <w:bCs/>
          <w:iCs/>
        </w:rPr>
        <w:t>νωσης</w:t>
      </w:r>
      <w:r>
        <w:rPr>
          <w:bCs/>
          <w:iCs/>
        </w:rPr>
        <w:t>,</w:t>
      </w:r>
      <w:r w:rsidRPr="00DE4184">
        <w:rPr>
          <w:bCs/>
          <w:iCs/>
        </w:rPr>
        <w:t xml:space="preserve"> που ανήκουν στη ζώνη του ευρώ</w:t>
      </w:r>
      <w:r>
        <w:rPr>
          <w:bCs/>
          <w:iCs/>
        </w:rPr>
        <w:t>,</w:t>
      </w:r>
      <w:r w:rsidRPr="00DE4184">
        <w:rPr>
          <w:bCs/>
          <w:iCs/>
        </w:rPr>
        <w:t xml:space="preserve"> να υλοποιηθούν ορισμένες αλλαγές</w:t>
      </w:r>
      <w:r>
        <w:rPr>
          <w:bCs/>
          <w:iCs/>
        </w:rPr>
        <w:t>, ώστε ο συγκεκριμένος Μ</w:t>
      </w:r>
      <w:r w:rsidRPr="00DE4184">
        <w:rPr>
          <w:bCs/>
          <w:iCs/>
        </w:rPr>
        <w:t>ηχανισμός να είναι πιο απο</w:t>
      </w:r>
      <w:r>
        <w:rPr>
          <w:bCs/>
          <w:iCs/>
        </w:rPr>
        <w:t>τελεσματικός και πιο αποδοτικός</w:t>
      </w:r>
      <w:r w:rsidRPr="00DE4184">
        <w:rPr>
          <w:bCs/>
          <w:iCs/>
        </w:rPr>
        <w:t xml:space="preserve">. </w:t>
      </w:r>
    </w:p>
    <w:p w:rsidR="004D6643" w:rsidRDefault="004D6643" w:rsidP="00A571FA">
      <w:pPr>
        <w:spacing w:line="276" w:lineRule="auto"/>
        <w:ind w:firstLine="720"/>
        <w:jc w:val="both"/>
        <w:rPr>
          <w:bCs/>
          <w:iCs/>
        </w:rPr>
      </w:pPr>
      <w:r>
        <w:rPr>
          <w:bCs/>
          <w:iCs/>
        </w:rPr>
        <w:t>Κυρίες και κύριοι συνάδελφοι, σ</w:t>
      </w:r>
      <w:r w:rsidRPr="00DE4184">
        <w:rPr>
          <w:bCs/>
          <w:iCs/>
        </w:rPr>
        <w:t>υνοπτικά το προτεινόμενο σχέδιο ν</w:t>
      </w:r>
      <w:r>
        <w:rPr>
          <w:bCs/>
          <w:iCs/>
        </w:rPr>
        <w:t>όμου αποσκοπεί στην κύρωση της Σ</w:t>
      </w:r>
      <w:r w:rsidRPr="00DE4184">
        <w:rPr>
          <w:bCs/>
          <w:iCs/>
        </w:rPr>
        <w:t>υμ</w:t>
      </w:r>
      <w:r>
        <w:rPr>
          <w:bCs/>
          <w:iCs/>
        </w:rPr>
        <w:t>φωνίας για την τροποποίηση της Συνθήκης για τη θέσπιση του Ευρωπαϊκού Μηχανισμού Σ</w:t>
      </w:r>
      <w:r w:rsidRPr="00DE4184">
        <w:rPr>
          <w:bCs/>
          <w:iCs/>
        </w:rPr>
        <w:t xml:space="preserve">ταθερότητας που υπεγράφη στις Βρυξέλλες στις 27 Ιανουαρίου του 2021 και </w:t>
      </w:r>
      <w:r>
        <w:rPr>
          <w:bCs/>
          <w:iCs/>
        </w:rPr>
        <w:t xml:space="preserve">στις </w:t>
      </w:r>
      <w:r w:rsidRPr="00DE4184">
        <w:rPr>
          <w:bCs/>
          <w:iCs/>
        </w:rPr>
        <w:t>8 Φεβρουαρίου το</w:t>
      </w:r>
      <w:r>
        <w:rPr>
          <w:bCs/>
          <w:iCs/>
        </w:rPr>
        <w:t>υ</w:t>
      </w:r>
      <w:r w:rsidRPr="00DE4184">
        <w:rPr>
          <w:bCs/>
          <w:iCs/>
        </w:rPr>
        <w:t xml:space="preserve"> 2021</w:t>
      </w:r>
      <w:r>
        <w:rPr>
          <w:bCs/>
          <w:iCs/>
        </w:rPr>
        <w:t>,</w:t>
      </w:r>
      <w:r w:rsidRPr="00DE4184">
        <w:rPr>
          <w:bCs/>
          <w:iCs/>
        </w:rPr>
        <w:t xml:space="preserve"> κάτι που αποτελεί υποχρέωση της χώρας μας και </w:t>
      </w:r>
      <w:r>
        <w:rPr>
          <w:bCs/>
          <w:iCs/>
        </w:rPr>
        <w:t>μια και πρόκειται περί Διεθνούς Σ</w:t>
      </w:r>
      <w:r w:rsidRPr="00DE4184">
        <w:rPr>
          <w:bCs/>
          <w:iCs/>
        </w:rPr>
        <w:t>υμφωνίας</w:t>
      </w:r>
      <w:r>
        <w:rPr>
          <w:bCs/>
          <w:iCs/>
        </w:rPr>
        <w:t>,</w:t>
      </w:r>
      <w:r w:rsidRPr="00DE4184">
        <w:rPr>
          <w:bCs/>
          <w:iCs/>
        </w:rPr>
        <w:t xml:space="preserve"> θα πρέπει να κυρωθεί με τυπικό νόμο</w:t>
      </w:r>
      <w:r>
        <w:rPr>
          <w:bCs/>
          <w:iCs/>
        </w:rPr>
        <w:t>,</w:t>
      </w:r>
      <w:r w:rsidRPr="00DE4184">
        <w:rPr>
          <w:bCs/>
          <w:iCs/>
        </w:rPr>
        <w:t xml:space="preserve"> σύμφωνα με την</w:t>
      </w:r>
      <w:r>
        <w:rPr>
          <w:bCs/>
          <w:iCs/>
        </w:rPr>
        <w:t xml:space="preserve"> παράγραφο 1 του άρθρου 28 του Συντάγματος</w:t>
      </w:r>
      <w:r w:rsidRPr="00DE4184">
        <w:rPr>
          <w:bCs/>
          <w:iCs/>
        </w:rPr>
        <w:t xml:space="preserve">. </w:t>
      </w:r>
    </w:p>
    <w:p w:rsidR="004D6643" w:rsidRDefault="004D6643" w:rsidP="00A571FA">
      <w:pPr>
        <w:spacing w:line="276" w:lineRule="auto"/>
        <w:ind w:firstLine="720"/>
        <w:jc w:val="both"/>
        <w:rPr>
          <w:bCs/>
          <w:iCs/>
        </w:rPr>
      </w:pPr>
      <w:r w:rsidRPr="00DE4184">
        <w:rPr>
          <w:bCs/>
          <w:iCs/>
        </w:rPr>
        <w:t>Η βασικότ</w:t>
      </w:r>
      <w:r>
        <w:rPr>
          <w:bCs/>
          <w:iCs/>
        </w:rPr>
        <w:t>ερη αλλαγή που εισάγεται με τη Σ</w:t>
      </w:r>
      <w:r w:rsidRPr="00DE4184">
        <w:rPr>
          <w:bCs/>
          <w:iCs/>
        </w:rPr>
        <w:t>υμφωνία είνα</w:t>
      </w:r>
      <w:r>
        <w:rPr>
          <w:bCs/>
          <w:iCs/>
        </w:rPr>
        <w:t>ι η λειτουργία, στο πλαίσιο του Ευρωπαϊκού Μηχανισμού Σ</w:t>
      </w:r>
      <w:r w:rsidRPr="00DE4184">
        <w:rPr>
          <w:bCs/>
          <w:iCs/>
        </w:rPr>
        <w:t>ταθερότητας</w:t>
      </w:r>
      <w:r>
        <w:rPr>
          <w:bCs/>
          <w:iCs/>
        </w:rPr>
        <w:t>,</w:t>
      </w:r>
      <w:r w:rsidRPr="00DE4184">
        <w:rPr>
          <w:bCs/>
          <w:iCs/>
        </w:rPr>
        <w:t xml:space="preserve"> </w:t>
      </w:r>
      <w:r>
        <w:rPr>
          <w:bCs/>
          <w:iCs/>
        </w:rPr>
        <w:t>του κοινού Μηχανισμού Ασφαλείας για το Ενιαίο Ταμείο Ε</w:t>
      </w:r>
      <w:r w:rsidRPr="00DE4184">
        <w:rPr>
          <w:bCs/>
          <w:iCs/>
        </w:rPr>
        <w:t>ξυγίανσης</w:t>
      </w:r>
      <w:r>
        <w:rPr>
          <w:bCs/>
          <w:iCs/>
        </w:rPr>
        <w:t xml:space="preserve"> σε περίπτωση που οι πόροι του Τ</w:t>
      </w:r>
      <w:r w:rsidRPr="00DE4184">
        <w:rPr>
          <w:bCs/>
          <w:iCs/>
        </w:rPr>
        <w:t>αμείου δεν επαρκούν για τη στήριξη πιστωτικών ιδρυμάτων</w:t>
      </w:r>
      <w:r>
        <w:rPr>
          <w:bCs/>
          <w:iCs/>
        </w:rPr>
        <w:t>,</w:t>
      </w:r>
      <w:r w:rsidRPr="00DE4184">
        <w:rPr>
          <w:bCs/>
          <w:iCs/>
        </w:rPr>
        <w:t xml:space="preserve"> τα οποί</w:t>
      </w:r>
      <w:r>
        <w:rPr>
          <w:bCs/>
          <w:iCs/>
        </w:rPr>
        <w:t>α τελούν σε καθεστώς εξυγίανσης</w:t>
      </w:r>
      <w:r w:rsidRPr="00DE4184">
        <w:rPr>
          <w:bCs/>
          <w:iCs/>
        </w:rPr>
        <w:t xml:space="preserve">. </w:t>
      </w:r>
    </w:p>
    <w:p w:rsidR="004D6643" w:rsidRDefault="004D6643" w:rsidP="00A571FA">
      <w:pPr>
        <w:spacing w:line="276" w:lineRule="auto"/>
        <w:ind w:firstLine="720"/>
        <w:jc w:val="both"/>
        <w:rPr>
          <w:bCs/>
          <w:iCs/>
        </w:rPr>
      </w:pPr>
      <w:r>
        <w:rPr>
          <w:bCs/>
          <w:iCs/>
        </w:rPr>
        <w:t xml:space="preserve">Επιπλέον, μέσω της Συμφωνίας, </w:t>
      </w:r>
      <w:r w:rsidRPr="00DE4184">
        <w:rPr>
          <w:bCs/>
          <w:iCs/>
        </w:rPr>
        <w:t>εισάγονται βελτιώσεις στη λειτουργία των</w:t>
      </w:r>
      <w:r>
        <w:rPr>
          <w:bCs/>
          <w:iCs/>
        </w:rPr>
        <w:t xml:space="preserve"> χρηματοδοτικών μέσων του Μ</w:t>
      </w:r>
      <w:r w:rsidRPr="00DE4184">
        <w:rPr>
          <w:bCs/>
          <w:iCs/>
        </w:rPr>
        <w:t>ηχανισμού και ιδίως σε σχέση με το προληπτικό πιστωτικό όριο υπό όρους</w:t>
      </w:r>
      <w:r>
        <w:rPr>
          <w:bCs/>
          <w:iCs/>
        </w:rPr>
        <w:t>, ενώ διευρύνεται ο ρόλος του Ευρωπαϊκού Μηχανισμού Σ</w:t>
      </w:r>
      <w:r w:rsidRPr="00DE4184">
        <w:rPr>
          <w:bCs/>
          <w:iCs/>
        </w:rPr>
        <w:t>ταθερότητας ως προς την παρακολούθηση της μακροοικονομικής και χρηματοοικονομικής κατάστασης των μελών του και ιδίω</w:t>
      </w:r>
      <w:r>
        <w:rPr>
          <w:bCs/>
          <w:iCs/>
        </w:rPr>
        <w:t>ς σε σχέση με την εκπόνηση της ανάλυσης βιωσιμότητας χρέους σε περίπτωση</w:t>
      </w:r>
      <w:r w:rsidRPr="00DE4184">
        <w:rPr>
          <w:bCs/>
          <w:iCs/>
        </w:rPr>
        <w:t xml:space="preserve"> αιτ</w:t>
      </w:r>
      <w:r>
        <w:rPr>
          <w:bCs/>
          <w:iCs/>
        </w:rPr>
        <w:t>ήματος χρηματοδοτικής συνδρομής</w:t>
      </w:r>
      <w:r w:rsidRPr="00DE4184">
        <w:rPr>
          <w:bCs/>
          <w:iCs/>
        </w:rPr>
        <w:t xml:space="preserve">. </w:t>
      </w:r>
    </w:p>
    <w:p w:rsidR="004D6643" w:rsidRPr="00DE4184" w:rsidRDefault="004D6643" w:rsidP="00A571FA">
      <w:pPr>
        <w:spacing w:line="276" w:lineRule="auto"/>
        <w:ind w:firstLine="720"/>
        <w:jc w:val="both"/>
        <w:rPr>
          <w:bCs/>
          <w:iCs/>
        </w:rPr>
      </w:pPr>
      <w:r w:rsidRPr="00DE4184">
        <w:rPr>
          <w:bCs/>
          <w:iCs/>
        </w:rPr>
        <w:t>Οι αλλαγές που εισάγονται στο ισχύον πλαίσιο περιλαμβάνουν</w:t>
      </w:r>
      <w:r>
        <w:rPr>
          <w:bCs/>
          <w:iCs/>
        </w:rPr>
        <w:t>,</w:t>
      </w:r>
      <w:r w:rsidRPr="00DE4184">
        <w:rPr>
          <w:bCs/>
          <w:iCs/>
        </w:rPr>
        <w:t xml:space="preserve"> </w:t>
      </w:r>
      <w:r>
        <w:rPr>
          <w:bCs/>
          <w:iCs/>
        </w:rPr>
        <w:t xml:space="preserve">επίσης, την </w:t>
      </w:r>
      <w:r w:rsidR="00CC43ED">
        <w:rPr>
          <w:bCs/>
          <w:iCs/>
        </w:rPr>
        <w:t>εφαρμογή ρ</w:t>
      </w:r>
      <w:r>
        <w:rPr>
          <w:bCs/>
          <w:iCs/>
        </w:rPr>
        <w:t xml:space="preserve">ητρών </w:t>
      </w:r>
      <w:r w:rsidR="00CC43ED">
        <w:rPr>
          <w:bCs/>
          <w:iCs/>
        </w:rPr>
        <w:t>συλλογικής δ</w:t>
      </w:r>
      <w:r w:rsidRPr="00DE4184">
        <w:rPr>
          <w:bCs/>
          <w:iCs/>
        </w:rPr>
        <w:t>ράσης</w:t>
      </w:r>
      <w:r>
        <w:rPr>
          <w:bCs/>
          <w:iCs/>
        </w:rPr>
        <w:t>,</w:t>
      </w:r>
      <w:r w:rsidRPr="00DE4184">
        <w:rPr>
          <w:bCs/>
          <w:iCs/>
        </w:rPr>
        <w:t xml:space="preserve"> μιας ψηφοφορίας</w:t>
      </w:r>
      <w:r>
        <w:rPr>
          <w:bCs/>
          <w:iCs/>
        </w:rPr>
        <w:t>,</w:t>
      </w:r>
      <w:r w:rsidRPr="00DE4184">
        <w:rPr>
          <w:bCs/>
          <w:iCs/>
        </w:rPr>
        <w:t xml:space="preserve"> στα κρατικά χρεό</w:t>
      </w:r>
      <w:r>
        <w:rPr>
          <w:bCs/>
          <w:iCs/>
        </w:rPr>
        <w:t>γραφα των μελών του Μ</w:t>
      </w:r>
      <w:r w:rsidRPr="00DE4184">
        <w:rPr>
          <w:bCs/>
          <w:iCs/>
        </w:rPr>
        <w:t>ηχανισμού</w:t>
      </w:r>
      <w:r>
        <w:rPr>
          <w:bCs/>
          <w:iCs/>
        </w:rPr>
        <w:t>,</w:t>
      </w:r>
      <w:r w:rsidRPr="00DE4184">
        <w:rPr>
          <w:bCs/>
          <w:iCs/>
        </w:rPr>
        <w:t xml:space="preserve"> καθώς και την πρόβλεψη της δυνατότητας δημιουργίας πρόσθετης </w:t>
      </w:r>
      <w:r>
        <w:rPr>
          <w:bCs/>
          <w:iCs/>
        </w:rPr>
        <w:t xml:space="preserve">δόσης </w:t>
      </w:r>
      <w:r w:rsidRPr="00DE4184">
        <w:rPr>
          <w:bCs/>
          <w:iCs/>
        </w:rPr>
        <w:t>εγκεκριμένου κεφαλαίου που θα αναληφθεί από μερι</w:t>
      </w:r>
      <w:r>
        <w:rPr>
          <w:bCs/>
          <w:iCs/>
        </w:rPr>
        <w:t>κούς ή όλους τους μετόχους της Ευρωπαϊκής Δ</w:t>
      </w:r>
      <w:r w:rsidRPr="00DE4184">
        <w:rPr>
          <w:bCs/>
          <w:iCs/>
        </w:rPr>
        <w:t>ιευκόλυνσης</w:t>
      </w:r>
      <w:r>
        <w:rPr>
          <w:bCs/>
          <w:iCs/>
        </w:rPr>
        <w:t xml:space="preserve"> Χρηματοπιστωτικής Σταθερότητας</w:t>
      </w:r>
      <w:r w:rsidRPr="00DE4184">
        <w:rPr>
          <w:bCs/>
          <w:iCs/>
        </w:rPr>
        <w:t xml:space="preserve">. </w:t>
      </w:r>
    </w:p>
    <w:p w:rsidR="004D6643" w:rsidRDefault="004D6643" w:rsidP="004D04E1">
      <w:pPr>
        <w:spacing w:line="276" w:lineRule="auto"/>
        <w:ind w:firstLine="720"/>
        <w:jc w:val="both"/>
        <w:rPr>
          <w:rFonts w:cstheme="minorHAnsi"/>
        </w:rPr>
      </w:pPr>
      <w:r>
        <w:rPr>
          <w:rFonts w:cstheme="minorHAnsi"/>
        </w:rPr>
        <w:t>Ταυτόχρονα, η Κύρωση της Σ</w:t>
      </w:r>
      <w:r w:rsidRPr="00BD5C86">
        <w:rPr>
          <w:rFonts w:cstheme="minorHAnsi"/>
        </w:rPr>
        <w:t xml:space="preserve">υμφωνίας αποτελεί αναγκαία προϋπόθεση </w:t>
      </w:r>
      <w:r w:rsidR="00CC43ED">
        <w:rPr>
          <w:rFonts w:cstheme="minorHAnsi"/>
        </w:rPr>
        <w:t>για τη θέση σε ισχύ του κοινού Μ</w:t>
      </w:r>
      <w:r w:rsidRPr="00BD5C86">
        <w:rPr>
          <w:rFonts w:cstheme="minorHAnsi"/>
        </w:rPr>
        <w:t xml:space="preserve">ηχανισμού </w:t>
      </w:r>
      <w:r w:rsidR="00CC43ED">
        <w:rPr>
          <w:rFonts w:cstheme="minorHAnsi"/>
        </w:rPr>
        <w:t>Ασφαλείας για το νέο Ταμείο Ε</w:t>
      </w:r>
      <w:r w:rsidRPr="00BD5C86">
        <w:rPr>
          <w:rFonts w:cstheme="minorHAnsi"/>
        </w:rPr>
        <w:t>ξυγίανσης</w:t>
      </w:r>
      <w:r>
        <w:rPr>
          <w:rFonts w:cstheme="minorHAnsi"/>
        </w:rPr>
        <w:t>,</w:t>
      </w:r>
      <w:r w:rsidRPr="00BD5C86">
        <w:rPr>
          <w:rFonts w:cstheme="minorHAnsi"/>
        </w:rPr>
        <w:t xml:space="preserve"> από την 1η Ιανουαρίου του 2022</w:t>
      </w:r>
      <w:r>
        <w:rPr>
          <w:rFonts w:cstheme="minorHAnsi"/>
        </w:rPr>
        <w:t>,</w:t>
      </w:r>
      <w:r w:rsidRPr="00BD5C86">
        <w:rPr>
          <w:rFonts w:cstheme="minorHAnsi"/>
        </w:rPr>
        <w:t xml:space="preserve"> δύο έτη νωρίτερα σε σχέση</w:t>
      </w:r>
      <w:r>
        <w:rPr>
          <w:rFonts w:cstheme="minorHAnsi"/>
        </w:rPr>
        <w:t xml:space="preserve"> με τις προβλέψεις της αρχικής Σ</w:t>
      </w:r>
      <w:r w:rsidRPr="00BD5C86">
        <w:rPr>
          <w:rFonts w:cstheme="minorHAnsi"/>
        </w:rPr>
        <w:t>υμφωνίας για τη θέσπιση τ</w:t>
      </w:r>
      <w:r>
        <w:rPr>
          <w:rFonts w:cstheme="minorHAnsi"/>
        </w:rPr>
        <w:t>ου μηχανισμού και στη βάση της Σ</w:t>
      </w:r>
      <w:r w:rsidRPr="00BD5C86">
        <w:rPr>
          <w:rFonts w:cstheme="minorHAnsi"/>
        </w:rPr>
        <w:t>υμφωνίας που επιτεύχθ</w:t>
      </w:r>
      <w:r>
        <w:rPr>
          <w:rFonts w:cstheme="minorHAnsi"/>
        </w:rPr>
        <w:t>ηκε στη Συνεδρίαση  της Ε</w:t>
      </w:r>
      <w:r w:rsidRPr="00BD5C86">
        <w:rPr>
          <w:rFonts w:cstheme="minorHAnsi"/>
        </w:rPr>
        <w:t>υρωομάδας την 30η Νοεμβρίου 2020</w:t>
      </w:r>
      <w:r>
        <w:rPr>
          <w:rFonts w:cstheme="minorHAnsi"/>
        </w:rPr>
        <w:t>, γεγονός που κάνει τις δύο Σ</w:t>
      </w:r>
      <w:r w:rsidRPr="00BD5C86">
        <w:rPr>
          <w:rFonts w:cstheme="minorHAnsi"/>
        </w:rPr>
        <w:t>υμφωνίες που συζητάμε σήμερα αλληλένδετες.</w:t>
      </w:r>
    </w:p>
    <w:p w:rsidR="004D6643" w:rsidRDefault="004D6643" w:rsidP="00F71C68">
      <w:pPr>
        <w:spacing w:line="276" w:lineRule="auto"/>
        <w:ind w:firstLine="720"/>
        <w:jc w:val="both"/>
        <w:rPr>
          <w:rFonts w:cstheme="minorHAnsi"/>
        </w:rPr>
      </w:pPr>
      <w:r w:rsidRPr="00BD5C86">
        <w:rPr>
          <w:rFonts w:cstheme="minorHAnsi"/>
        </w:rPr>
        <w:t xml:space="preserve"> Κατά συνέπεια</w:t>
      </w:r>
      <w:r>
        <w:rPr>
          <w:rFonts w:cstheme="minorHAnsi"/>
        </w:rPr>
        <w:t>, η τροποποιημένη Σ</w:t>
      </w:r>
      <w:r w:rsidRPr="00BD5C86">
        <w:rPr>
          <w:rFonts w:cstheme="minorHAnsi"/>
        </w:rPr>
        <w:t>υμφωνία αφορά στην οργάνωση και λειτουργία του ευρωπαϊκού μηχανισμού σταθερότητας και με δεδομένες τις βασικές αλλαγές που ανέφερα</w:t>
      </w:r>
      <w:r>
        <w:rPr>
          <w:rFonts w:cstheme="minorHAnsi"/>
        </w:rPr>
        <w:t>, η Σ</w:t>
      </w:r>
      <w:r w:rsidRPr="00BD5C86">
        <w:rPr>
          <w:rFonts w:cstheme="minorHAnsi"/>
        </w:rPr>
        <w:t>υμφωνία αφορά στα κράτη</w:t>
      </w:r>
      <w:r>
        <w:rPr>
          <w:rFonts w:cstheme="minorHAnsi"/>
        </w:rPr>
        <w:t xml:space="preserve"> -</w:t>
      </w:r>
      <w:r w:rsidRPr="00BD5C86">
        <w:rPr>
          <w:rFonts w:cstheme="minorHAnsi"/>
        </w:rPr>
        <w:t xml:space="preserve"> μέλη της ζώνης του ευρώ</w:t>
      </w:r>
      <w:r>
        <w:rPr>
          <w:rFonts w:cstheme="minorHAnsi"/>
        </w:rPr>
        <w:t xml:space="preserve"> στην Ευρωπαϊκή Ε</w:t>
      </w:r>
      <w:r w:rsidRPr="00BD5C86">
        <w:rPr>
          <w:rFonts w:cstheme="minorHAnsi"/>
        </w:rPr>
        <w:t>πιτροπή</w:t>
      </w:r>
      <w:r>
        <w:rPr>
          <w:rFonts w:cstheme="minorHAnsi"/>
        </w:rPr>
        <w:t>,</w:t>
      </w:r>
      <w:r w:rsidRPr="00BD5C86">
        <w:rPr>
          <w:rFonts w:cstheme="minorHAnsi"/>
        </w:rPr>
        <w:t xml:space="preserve"> καθώς </w:t>
      </w:r>
      <w:r w:rsidR="008450BA">
        <w:rPr>
          <w:rFonts w:cstheme="minorHAnsi"/>
        </w:rPr>
        <w:t>και στην ευρωπαϊκή διευκόλυνση Χ</w:t>
      </w:r>
      <w:r w:rsidRPr="00BD5C86">
        <w:rPr>
          <w:rFonts w:cstheme="minorHAnsi"/>
        </w:rPr>
        <w:t xml:space="preserve">ρηματοπιστωτικής </w:t>
      </w:r>
      <w:r w:rsidR="008450BA">
        <w:rPr>
          <w:rFonts w:cstheme="minorHAnsi"/>
        </w:rPr>
        <w:t>Σ</w:t>
      </w:r>
      <w:r w:rsidRPr="00BD5C86">
        <w:rPr>
          <w:rFonts w:cstheme="minorHAnsi"/>
        </w:rPr>
        <w:t>ταθερότητας και στους μετόχου</w:t>
      </w:r>
      <w:r>
        <w:rPr>
          <w:rFonts w:cstheme="minorHAnsi"/>
        </w:rPr>
        <w:t>ς αυτής. Λόγω των διατάξεων της Σ</w:t>
      </w:r>
      <w:r w:rsidRPr="00BD5C86">
        <w:rPr>
          <w:rFonts w:cstheme="minorHAnsi"/>
        </w:rPr>
        <w:t>υμφωνίας αναφορικά με τ</w:t>
      </w:r>
      <w:r>
        <w:rPr>
          <w:rFonts w:cstheme="minorHAnsi"/>
        </w:rPr>
        <w:t>ον κοινό μηχανισμό ασφαλείας, η Σ</w:t>
      </w:r>
      <w:r w:rsidRPr="00BD5C86">
        <w:rPr>
          <w:rFonts w:cstheme="minorHAnsi"/>
        </w:rPr>
        <w:t xml:space="preserve">υμφωνία αφορά </w:t>
      </w:r>
      <w:r w:rsidR="008450BA">
        <w:rPr>
          <w:rFonts w:cstheme="minorHAnsi"/>
        </w:rPr>
        <w:t>επίσης,</w:t>
      </w:r>
      <w:r w:rsidRPr="00BD5C86">
        <w:rPr>
          <w:rFonts w:cstheme="minorHAnsi"/>
        </w:rPr>
        <w:t xml:space="preserve"> το ενιαίο συμβούλιο εξυγίανσης στα χρηματοπιστωτικά ιδρύματα που υπόκεινται στον ενιαίο μηχανισμό εξυγίανσης</w:t>
      </w:r>
      <w:r>
        <w:rPr>
          <w:rFonts w:cstheme="minorHAnsi"/>
        </w:rPr>
        <w:t>,</w:t>
      </w:r>
      <w:r w:rsidRPr="00BD5C86">
        <w:rPr>
          <w:rFonts w:cstheme="minorHAnsi"/>
        </w:rPr>
        <w:t xml:space="preserve"> καθώς και στα κράτη</w:t>
      </w:r>
      <w:r>
        <w:rPr>
          <w:rFonts w:cstheme="minorHAnsi"/>
        </w:rPr>
        <w:t xml:space="preserve"> -  μέλη της Ευρωπαϊκής Έν</w:t>
      </w:r>
      <w:r w:rsidRPr="00BD5C86">
        <w:rPr>
          <w:rFonts w:cstheme="minorHAnsi"/>
        </w:rPr>
        <w:t>ωσης</w:t>
      </w:r>
      <w:r>
        <w:rPr>
          <w:rFonts w:cstheme="minorHAnsi"/>
        </w:rPr>
        <w:t>, τ</w:t>
      </w:r>
      <w:r w:rsidRPr="00BD5C86">
        <w:rPr>
          <w:rFonts w:cstheme="minorHAnsi"/>
        </w:rPr>
        <w:t>ο νόμισμα των οποίων δεν είναι το ευρώ</w:t>
      </w:r>
      <w:r>
        <w:rPr>
          <w:rFonts w:cstheme="minorHAnsi"/>
        </w:rPr>
        <w:t>,</w:t>
      </w:r>
      <w:r w:rsidRPr="00BD5C86">
        <w:rPr>
          <w:rFonts w:cstheme="minorHAnsi"/>
        </w:rPr>
        <w:t xml:space="preserve"> αλλά έχουν σ</w:t>
      </w:r>
      <w:r>
        <w:rPr>
          <w:rFonts w:cstheme="minorHAnsi"/>
        </w:rPr>
        <w:t>υνάψει στενή συνεργασία με την Ευρωπαϊκή Κεντρική Τ</w:t>
      </w:r>
      <w:r w:rsidRPr="00BD5C86">
        <w:rPr>
          <w:rFonts w:cstheme="minorHAnsi"/>
        </w:rPr>
        <w:t>ράπεζα</w:t>
      </w:r>
      <w:r>
        <w:rPr>
          <w:rFonts w:cstheme="minorHAnsi"/>
        </w:rPr>
        <w:t>, σύμφωνα με τον Κανονισμό 1024/</w:t>
      </w:r>
      <w:r w:rsidRPr="00BD5C86">
        <w:rPr>
          <w:rFonts w:cstheme="minorHAnsi"/>
        </w:rPr>
        <w:t>2013 και την α</w:t>
      </w:r>
      <w:r>
        <w:rPr>
          <w:rFonts w:cstheme="minorHAnsi"/>
        </w:rPr>
        <w:t>νάθεση ειδικών καθηκόντων στην Ευρωπαϊκή Κεντρική Τ</w:t>
      </w:r>
      <w:r w:rsidRPr="00BD5C86">
        <w:rPr>
          <w:rFonts w:cstheme="minorHAnsi"/>
        </w:rPr>
        <w:t>ράπεζα</w:t>
      </w:r>
      <w:r>
        <w:rPr>
          <w:rFonts w:cstheme="minorHAnsi"/>
        </w:rPr>
        <w:t>,</w:t>
      </w:r>
      <w:r w:rsidRPr="00BD5C86">
        <w:rPr>
          <w:rFonts w:cstheme="minorHAnsi"/>
        </w:rPr>
        <w:t xml:space="preserve"> σχετικά με τις πολιτικές που αφορούν σε προληπτική εποπτεία των πιστωτικών τους ιδρυμάτων.</w:t>
      </w:r>
      <w:r>
        <w:rPr>
          <w:rFonts w:cstheme="minorHAnsi"/>
        </w:rPr>
        <w:t xml:space="preserve"> Έ</w:t>
      </w:r>
      <w:r w:rsidRPr="00BD5C86">
        <w:rPr>
          <w:rFonts w:cstheme="minorHAnsi"/>
        </w:rPr>
        <w:t>χουμε</w:t>
      </w:r>
      <w:r>
        <w:rPr>
          <w:rFonts w:cstheme="minorHAnsi"/>
        </w:rPr>
        <w:t xml:space="preserve"> έτσι</w:t>
      </w:r>
      <w:r w:rsidRPr="00BD5C86">
        <w:rPr>
          <w:rFonts w:cstheme="minorHAnsi"/>
        </w:rPr>
        <w:t xml:space="preserve"> και μ</w:t>
      </w:r>
      <w:r>
        <w:rPr>
          <w:rFonts w:cstheme="minorHAnsi"/>
        </w:rPr>
        <w:t>ία επέκταση και στις χώρες της Ευρωπαϊκής Ένωσης, τ</w:t>
      </w:r>
      <w:r w:rsidRPr="00BD5C86">
        <w:rPr>
          <w:rFonts w:cstheme="minorHAnsi"/>
        </w:rPr>
        <w:t>ων οποίων το νόμισμα δεν είναι το ευρώ</w:t>
      </w:r>
      <w:r>
        <w:rPr>
          <w:rFonts w:cstheme="minorHAnsi"/>
        </w:rPr>
        <w:t>,</w:t>
      </w:r>
      <w:r w:rsidRPr="00BD5C86">
        <w:rPr>
          <w:rFonts w:cstheme="minorHAnsi"/>
        </w:rPr>
        <w:t xml:space="preserve"> γεγονός που δείχνει ότι υπάρχει ανάγκη για την ύπαρξη του μηχανισμού και για αυτές τις χώρες</w:t>
      </w:r>
      <w:r>
        <w:rPr>
          <w:rFonts w:cstheme="minorHAnsi"/>
        </w:rPr>
        <w:t>,</w:t>
      </w:r>
      <w:r w:rsidRPr="00BD5C86">
        <w:rPr>
          <w:rFonts w:cstheme="minorHAnsi"/>
        </w:rPr>
        <w:t xml:space="preserve"> ή ότι σε κάθε περίπτωση στο ενδεχόμενο κάποιες κρίσεις να μπορέσουν και αυτές οι χώρες να κάνουν χρήση του μηχανισμού σταθερότητας.</w:t>
      </w:r>
    </w:p>
    <w:p w:rsidR="004D6643" w:rsidRDefault="004D6643" w:rsidP="004D04E1">
      <w:pPr>
        <w:spacing w:line="276" w:lineRule="auto"/>
        <w:ind w:firstLine="720"/>
        <w:jc w:val="both"/>
        <w:rPr>
          <w:rFonts w:cstheme="minorHAnsi"/>
        </w:rPr>
      </w:pPr>
      <w:r>
        <w:rPr>
          <w:rFonts w:cstheme="minorHAnsi"/>
        </w:rPr>
        <w:t xml:space="preserve"> Η τροποποιημένη Σ</w:t>
      </w:r>
      <w:r w:rsidRPr="00BD5C86">
        <w:rPr>
          <w:rFonts w:cstheme="minorHAnsi"/>
        </w:rPr>
        <w:t>υνθήκη αυτή καθαυτή</w:t>
      </w:r>
      <w:r>
        <w:rPr>
          <w:rFonts w:cstheme="minorHAnsi"/>
        </w:rPr>
        <w:t>,</w:t>
      </w:r>
      <w:r w:rsidRPr="00BD5C86">
        <w:rPr>
          <w:rFonts w:cstheme="minorHAnsi"/>
        </w:rPr>
        <w:t xml:space="preserve"> αποτελείται από πέντε άρθρα. Στο πρώτο άρθρο</w:t>
      </w:r>
      <w:r>
        <w:rPr>
          <w:rFonts w:cstheme="minorHAnsi"/>
        </w:rPr>
        <w:t>,</w:t>
      </w:r>
      <w:r w:rsidRPr="00BD5C86">
        <w:rPr>
          <w:rFonts w:cstheme="minorHAnsi"/>
        </w:rPr>
        <w:t xml:space="preserve"> περιλαμβάνονται όλες</w:t>
      </w:r>
      <w:r>
        <w:rPr>
          <w:rFonts w:cstheme="minorHAnsi"/>
        </w:rPr>
        <w:t xml:space="preserve"> οι αλλαγές τόσο στα σημεία αιτιο</w:t>
      </w:r>
      <w:r w:rsidRPr="00BD5C86">
        <w:rPr>
          <w:rFonts w:cstheme="minorHAnsi"/>
        </w:rPr>
        <w:t>λογικών σκέψεων όσο και</w:t>
      </w:r>
      <w:r>
        <w:rPr>
          <w:rFonts w:cstheme="minorHAnsi"/>
        </w:rPr>
        <w:t xml:space="preserve"> σε ορισμένα άρθρα της αρχικής Σ</w:t>
      </w:r>
      <w:r w:rsidRPr="00BD5C86">
        <w:rPr>
          <w:rFonts w:cstheme="minorHAnsi"/>
        </w:rPr>
        <w:t>υνθήκης.</w:t>
      </w:r>
    </w:p>
    <w:p w:rsidR="004D6643" w:rsidRDefault="004D6643" w:rsidP="004D04E1">
      <w:pPr>
        <w:spacing w:line="276" w:lineRule="auto"/>
        <w:ind w:firstLine="720"/>
        <w:jc w:val="both"/>
        <w:rPr>
          <w:rFonts w:cstheme="minorHAnsi"/>
        </w:rPr>
      </w:pPr>
      <w:r w:rsidRPr="00BD5C86">
        <w:rPr>
          <w:rFonts w:cstheme="minorHAnsi"/>
        </w:rPr>
        <w:t xml:space="preserve"> Το δεύτερο άρθρ</w:t>
      </w:r>
      <w:r>
        <w:rPr>
          <w:rFonts w:cstheme="minorHAnsi"/>
        </w:rPr>
        <w:t>ο, αναφέρει ότι η τροποποιητική Συμφωνία κατατίθεται στη Γενική Γ</w:t>
      </w:r>
      <w:r w:rsidRPr="00BD5C86">
        <w:rPr>
          <w:rFonts w:cstheme="minorHAnsi"/>
        </w:rPr>
        <w:t>ραμματεία το</w:t>
      </w:r>
      <w:r>
        <w:rPr>
          <w:rFonts w:cstheme="minorHAnsi"/>
        </w:rPr>
        <w:t>υ Σ</w:t>
      </w:r>
      <w:r w:rsidRPr="00BD5C86">
        <w:rPr>
          <w:rFonts w:cstheme="minorHAnsi"/>
        </w:rPr>
        <w:t>υμβουλίου της Ευρωπαϊκής</w:t>
      </w:r>
      <w:r>
        <w:rPr>
          <w:rFonts w:cstheme="minorHAnsi"/>
        </w:rPr>
        <w:t xml:space="preserve"> Έ</w:t>
      </w:r>
      <w:r w:rsidRPr="00BD5C86">
        <w:rPr>
          <w:rFonts w:cstheme="minorHAnsi"/>
        </w:rPr>
        <w:t>νωσης</w:t>
      </w:r>
      <w:r>
        <w:rPr>
          <w:rFonts w:cstheme="minorHAnsi"/>
        </w:rPr>
        <w:t>, ο</w:t>
      </w:r>
      <w:r w:rsidRPr="00BD5C86">
        <w:rPr>
          <w:rFonts w:cstheme="minorHAnsi"/>
        </w:rPr>
        <w:t xml:space="preserve"> θεματοφύλακας</w:t>
      </w:r>
      <w:r>
        <w:rPr>
          <w:rFonts w:cstheme="minorHAnsi"/>
        </w:rPr>
        <w:t>,</w:t>
      </w:r>
      <w:r w:rsidRPr="00BD5C86">
        <w:rPr>
          <w:rFonts w:cstheme="minorHAnsi"/>
        </w:rPr>
        <w:t xml:space="preserve"> η οποία διαβιβάζει επικυρωμένα αντίγραφα σε όλα τα υπογράφοντα μέρη.</w:t>
      </w:r>
    </w:p>
    <w:p w:rsidR="004D6643" w:rsidRDefault="004D6643" w:rsidP="004D04E1">
      <w:pPr>
        <w:spacing w:line="276" w:lineRule="auto"/>
        <w:ind w:firstLine="720"/>
        <w:jc w:val="both"/>
        <w:rPr>
          <w:rFonts w:cstheme="minorHAnsi"/>
        </w:rPr>
      </w:pPr>
      <w:r w:rsidRPr="00BD5C86">
        <w:rPr>
          <w:rFonts w:cstheme="minorHAnsi"/>
        </w:rPr>
        <w:t xml:space="preserve"> Το τρίτο άρθρο</w:t>
      </w:r>
      <w:r>
        <w:rPr>
          <w:rFonts w:cstheme="minorHAnsi"/>
        </w:rPr>
        <w:t>,</w:t>
      </w:r>
      <w:r w:rsidRPr="00BD5C86">
        <w:rPr>
          <w:rFonts w:cstheme="minorHAnsi"/>
        </w:rPr>
        <w:t xml:space="preserve"> αναφέρεται στην κατάρτισ</w:t>
      </w:r>
      <w:r>
        <w:rPr>
          <w:rFonts w:cstheme="minorHAnsi"/>
        </w:rPr>
        <w:t>η της ενοποιημένης έκδοσης της Συνθήκης, για τη θέσπιση του Ε</w:t>
      </w:r>
      <w:r w:rsidRPr="00BD5C86">
        <w:rPr>
          <w:rFonts w:cstheme="minorHAnsi"/>
        </w:rPr>
        <w:t xml:space="preserve">υρωπαϊκού μηχανισμού σταθερότητας και την κοινοποίηση της σε όλα τα </w:t>
      </w:r>
      <w:r w:rsidR="008450BA">
        <w:rPr>
          <w:rFonts w:cstheme="minorHAnsi"/>
        </w:rPr>
        <w:t>υπο</w:t>
      </w:r>
      <w:r w:rsidRPr="00BD5C86">
        <w:rPr>
          <w:rFonts w:cstheme="minorHAnsi"/>
        </w:rPr>
        <w:t>γραφόμενα</w:t>
      </w:r>
      <w:r>
        <w:rPr>
          <w:rFonts w:cstheme="minorHAnsi"/>
        </w:rPr>
        <w:t xml:space="preserve"> μέλη.</w:t>
      </w:r>
    </w:p>
    <w:p w:rsidR="004D6643" w:rsidRDefault="004D6643" w:rsidP="004D04E1">
      <w:pPr>
        <w:spacing w:line="276" w:lineRule="auto"/>
        <w:ind w:firstLine="720"/>
        <w:jc w:val="both"/>
        <w:rPr>
          <w:rFonts w:cstheme="minorHAnsi"/>
        </w:rPr>
      </w:pPr>
      <w:r>
        <w:rPr>
          <w:rFonts w:cstheme="minorHAnsi"/>
        </w:rPr>
        <w:t xml:space="preserve"> Το τέταρτο</w:t>
      </w:r>
      <w:r w:rsidRPr="00BD5C86">
        <w:rPr>
          <w:rFonts w:cstheme="minorHAnsi"/>
        </w:rPr>
        <w:t xml:space="preserve"> άρθρο</w:t>
      </w:r>
      <w:r>
        <w:rPr>
          <w:rFonts w:cstheme="minorHAnsi"/>
        </w:rPr>
        <w:t>,</w:t>
      </w:r>
      <w:r w:rsidRPr="00BD5C86">
        <w:rPr>
          <w:rFonts w:cstheme="minorHAnsi"/>
        </w:rPr>
        <w:t xml:space="preserve"> αναφέρεται στα ζητήματα κύρωσης</w:t>
      </w:r>
      <w:r>
        <w:rPr>
          <w:rFonts w:cstheme="minorHAnsi"/>
        </w:rPr>
        <w:t>, έγκρισης ή αποδοχής από τα υπογράφοντα μέλ</w:t>
      </w:r>
      <w:r w:rsidRPr="00BD5C86">
        <w:rPr>
          <w:rFonts w:cstheme="minorHAnsi"/>
        </w:rPr>
        <w:t>η και το πέμπτο άρθρο στα ζητήματα περί έναρξης ισχύος και προσχώρησης.</w:t>
      </w:r>
    </w:p>
    <w:p w:rsidR="004D6643" w:rsidRDefault="004D6643" w:rsidP="004D04E1">
      <w:pPr>
        <w:spacing w:line="276" w:lineRule="auto"/>
        <w:ind w:firstLine="720"/>
        <w:jc w:val="both"/>
        <w:rPr>
          <w:rFonts w:cstheme="minorHAnsi"/>
        </w:rPr>
      </w:pPr>
      <w:r w:rsidRPr="00BD5C86">
        <w:rPr>
          <w:rFonts w:cstheme="minorHAnsi"/>
        </w:rPr>
        <w:t xml:space="preserve"> Κυρίες και κύριοι συνάδελφοι</w:t>
      </w:r>
      <w:r>
        <w:rPr>
          <w:rFonts w:cstheme="minorHAnsi"/>
        </w:rPr>
        <w:t>,</w:t>
      </w:r>
      <w:r w:rsidRPr="00BD5C86">
        <w:rPr>
          <w:rFonts w:cstheme="minorHAnsi"/>
        </w:rPr>
        <w:t xml:space="preserve"> αναφέρθηκα συνοπτ</w:t>
      </w:r>
      <w:r>
        <w:rPr>
          <w:rFonts w:cstheme="minorHAnsi"/>
        </w:rPr>
        <w:t>ικά και περι</w:t>
      </w:r>
      <w:r w:rsidRPr="00BD5C86">
        <w:rPr>
          <w:rFonts w:cstheme="minorHAnsi"/>
        </w:rPr>
        <w:t>εκτικά στις βασικές αλλαγέ</w:t>
      </w:r>
      <w:r>
        <w:rPr>
          <w:rFonts w:cstheme="minorHAnsi"/>
        </w:rPr>
        <w:t>ς που επιφέρει η τροποποιημένη Σ</w:t>
      </w:r>
      <w:r w:rsidRPr="00BD5C86">
        <w:rPr>
          <w:rFonts w:cstheme="minorHAnsi"/>
        </w:rPr>
        <w:t>υνθήκη. Θα ήθελα στο σημείο αυτό</w:t>
      </w:r>
      <w:r>
        <w:rPr>
          <w:rFonts w:cstheme="minorHAnsi"/>
        </w:rPr>
        <w:t>,</w:t>
      </w:r>
      <w:r w:rsidRPr="00BD5C86">
        <w:rPr>
          <w:rFonts w:cstheme="minorHAnsi"/>
        </w:rPr>
        <w:t xml:space="preserve"> να κάνω μία σύντομη παρατήρηση</w:t>
      </w:r>
      <w:r>
        <w:rPr>
          <w:rFonts w:cstheme="minorHAnsi"/>
        </w:rPr>
        <w:t>. Ε</w:t>
      </w:r>
      <w:r w:rsidRPr="00BD5C86">
        <w:rPr>
          <w:rFonts w:cstheme="minorHAnsi"/>
        </w:rPr>
        <w:t>πί της αιτιολογική</w:t>
      </w:r>
      <w:r>
        <w:rPr>
          <w:rFonts w:cstheme="minorHAnsi"/>
        </w:rPr>
        <w:t>ς σκέψης 11Β,</w:t>
      </w:r>
      <w:r w:rsidRPr="00BD5C86">
        <w:rPr>
          <w:rFonts w:cstheme="minorHAnsi"/>
        </w:rPr>
        <w:t xml:space="preserve"> παρεμβάλλεται νέα </w:t>
      </w:r>
      <w:r>
        <w:rPr>
          <w:rFonts w:cstheme="minorHAnsi"/>
        </w:rPr>
        <w:t>αιτιο</w:t>
      </w:r>
      <w:r w:rsidRPr="00BD5C86">
        <w:rPr>
          <w:rFonts w:cstheme="minorHAnsi"/>
        </w:rPr>
        <w:t>λογική σκέψη με την οποία διευκρινίζεται</w:t>
      </w:r>
      <w:r>
        <w:rPr>
          <w:rFonts w:cstheme="minorHAnsi"/>
        </w:rPr>
        <w:t>,</w:t>
      </w:r>
      <w:r w:rsidRPr="00BD5C86">
        <w:rPr>
          <w:rFonts w:cstheme="minorHAnsi"/>
        </w:rPr>
        <w:t xml:space="preserve"> ότι η παροχή στήριξης σταθερότητας από τον μηχανισμό θα πραγματοποιείται μόνο σε περιπτώσεις όπου το χρέος των κρατών</w:t>
      </w:r>
      <w:r>
        <w:rPr>
          <w:rFonts w:cstheme="minorHAnsi"/>
        </w:rPr>
        <w:t xml:space="preserve"> –</w:t>
      </w:r>
      <w:r w:rsidRPr="00BD5C86">
        <w:rPr>
          <w:rFonts w:cstheme="minorHAnsi"/>
        </w:rPr>
        <w:t xml:space="preserve"> μελών θεωρείται βιώσιμο και η δυνατότητα αποπληρωμής έχει επιβεβαιωθεί. Η αξιολόγηση αυτών των δύο </w:t>
      </w:r>
      <w:r w:rsidRPr="00BD5C86">
        <w:rPr>
          <w:rFonts w:cstheme="minorHAnsi"/>
        </w:rPr>
        <w:lastRenderedPageBreak/>
        <w:t>κριτηρίων</w:t>
      </w:r>
      <w:r>
        <w:rPr>
          <w:rFonts w:cstheme="minorHAnsi"/>
        </w:rPr>
        <w:t>, θα γίνεται από κοινού από την Ευρωπαϊκή Ε</w:t>
      </w:r>
      <w:r w:rsidRPr="00BD5C86">
        <w:rPr>
          <w:rFonts w:cstheme="minorHAnsi"/>
        </w:rPr>
        <w:t>πιτροπή και τον μηχανισμό</w:t>
      </w:r>
      <w:r>
        <w:rPr>
          <w:rFonts w:cstheme="minorHAnsi"/>
        </w:rPr>
        <w:t>,</w:t>
      </w:r>
      <w:r w:rsidRPr="00BD5C86">
        <w:rPr>
          <w:rFonts w:cstheme="minorHAnsi"/>
        </w:rPr>
        <w:t xml:space="preserve"> ενώ σε περιπτώσεις κατά τις οπ</w:t>
      </w:r>
      <w:r>
        <w:rPr>
          <w:rFonts w:cstheme="minorHAnsi"/>
        </w:rPr>
        <w:t>οίες δεν προκύπτει κοινή άποψη</w:t>
      </w:r>
      <w:r w:rsidRPr="00BD5C86">
        <w:rPr>
          <w:rFonts w:cstheme="minorHAnsi"/>
        </w:rPr>
        <w:t xml:space="preserve"> των δύο οργανισμών</w:t>
      </w:r>
      <w:r>
        <w:rPr>
          <w:rFonts w:cstheme="minorHAnsi"/>
        </w:rPr>
        <w:t>, η μεν Ευρωπαϊκή Ε</w:t>
      </w:r>
      <w:r w:rsidRPr="00BD5C86">
        <w:rPr>
          <w:rFonts w:cstheme="minorHAnsi"/>
        </w:rPr>
        <w:t>πιτροπή θα προβαίνει στην αξιολόγηση της βιωσιμότητας του δημόσιου χρέους</w:t>
      </w:r>
      <w:r>
        <w:rPr>
          <w:rFonts w:cstheme="minorHAnsi"/>
        </w:rPr>
        <w:t xml:space="preserve">, ο δε </w:t>
      </w:r>
      <w:r w:rsidRPr="00BD5C86">
        <w:rPr>
          <w:rFonts w:cstheme="minorHAnsi"/>
        </w:rPr>
        <w:t>ευρωπαϊκός μηχανισμός σταθερότητας</w:t>
      </w:r>
      <w:r>
        <w:rPr>
          <w:rFonts w:cstheme="minorHAnsi"/>
        </w:rPr>
        <w:t>,</w:t>
      </w:r>
      <w:r w:rsidRPr="00BD5C86">
        <w:rPr>
          <w:rFonts w:cstheme="minorHAnsi"/>
        </w:rPr>
        <w:t xml:space="preserve"> θα αξιολογεί την ικανότητα αποπληρωμής του ενδιαφερόμενου κράτους</w:t>
      </w:r>
      <w:r>
        <w:rPr>
          <w:rFonts w:cstheme="minorHAnsi"/>
        </w:rPr>
        <w:t xml:space="preserve"> -</w:t>
      </w:r>
      <w:r w:rsidRPr="00BD5C86">
        <w:rPr>
          <w:rFonts w:cstheme="minorHAnsi"/>
        </w:rPr>
        <w:t xml:space="preserve"> μέλους.</w:t>
      </w:r>
    </w:p>
    <w:p w:rsidR="004D6643" w:rsidRDefault="004D6643" w:rsidP="004D04E1">
      <w:pPr>
        <w:spacing w:line="276" w:lineRule="auto"/>
        <w:ind w:firstLine="720"/>
        <w:jc w:val="both"/>
        <w:rPr>
          <w:rFonts w:cstheme="minorHAnsi"/>
        </w:rPr>
      </w:pPr>
      <w:r w:rsidRPr="00BD5C86">
        <w:rPr>
          <w:rFonts w:cstheme="minorHAnsi"/>
        </w:rPr>
        <w:t xml:space="preserve"> Είναι σαφές στο σημείο αυτό</w:t>
      </w:r>
      <w:r>
        <w:rPr>
          <w:rFonts w:cstheme="minorHAnsi"/>
        </w:rPr>
        <w:t>,</w:t>
      </w:r>
      <w:r w:rsidRPr="00BD5C86">
        <w:rPr>
          <w:rFonts w:cstheme="minorHAnsi"/>
        </w:rPr>
        <w:t xml:space="preserve"> ότι σε κάθε περίπτωση χρειαζόμαστε μία οικονομική πολιτική που θα καθιστά το χρέος μας βιώσιμο σε κάθε περίπτωση</w:t>
      </w:r>
      <w:r>
        <w:rPr>
          <w:rFonts w:cstheme="minorHAnsi"/>
        </w:rPr>
        <w:t>. Θ</w:t>
      </w:r>
      <w:r w:rsidRPr="00BD5C86">
        <w:rPr>
          <w:rFonts w:cstheme="minorHAnsi"/>
        </w:rPr>
        <w:t>α ήθελα να επισημάνω στο σημείο αυτό</w:t>
      </w:r>
      <w:r>
        <w:rPr>
          <w:rFonts w:cstheme="minorHAnsi"/>
        </w:rPr>
        <w:t>,</w:t>
      </w:r>
      <w:r w:rsidRPr="00BD5C86">
        <w:rPr>
          <w:rFonts w:cstheme="minorHAnsi"/>
        </w:rPr>
        <w:t xml:space="preserve"> ότι η εμπιστοσύνη των αγορών</w:t>
      </w:r>
      <w:r>
        <w:rPr>
          <w:rFonts w:cstheme="minorHAnsi"/>
        </w:rPr>
        <w:t>,</w:t>
      </w:r>
      <w:r w:rsidRPr="00BD5C86">
        <w:rPr>
          <w:rFonts w:cstheme="minorHAnsi"/>
        </w:rPr>
        <w:t xml:space="preserve"> η αντιμετώπιση της πανδημίας και το νέο φορολογικό πλαίσιο με τις ελαφ</w:t>
      </w:r>
      <w:r>
        <w:rPr>
          <w:rFonts w:cstheme="minorHAnsi"/>
        </w:rPr>
        <w:t>ρύνσεις που έχει υλοποιήσει το Υπουργείο Ο</w:t>
      </w:r>
      <w:r w:rsidRPr="00BD5C86">
        <w:rPr>
          <w:rFonts w:cstheme="minorHAnsi"/>
        </w:rPr>
        <w:t>ικονομικών τα τελευταία δύο χρόνια και συνεχίζει να υλοποιεί</w:t>
      </w:r>
      <w:r>
        <w:rPr>
          <w:rFonts w:cstheme="minorHAnsi"/>
        </w:rPr>
        <w:t>,</w:t>
      </w:r>
      <w:r w:rsidRPr="00BD5C86">
        <w:rPr>
          <w:rFonts w:cstheme="minorHAnsi"/>
        </w:rPr>
        <w:t xml:space="preserve"> δείχνει ότι</w:t>
      </w:r>
      <w:r>
        <w:rPr>
          <w:rFonts w:cstheme="minorHAnsi"/>
        </w:rPr>
        <w:t xml:space="preserve"> ο</w:t>
      </w:r>
      <w:r w:rsidRPr="00BD5C86">
        <w:rPr>
          <w:rFonts w:cstheme="minorHAnsi"/>
        </w:rPr>
        <w:t xml:space="preserve"> σχεδιασμός</w:t>
      </w:r>
      <w:r>
        <w:rPr>
          <w:rFonts w:cstheme="minorHAnsi"/>
        </w:rPr>
        <w:t>,</w:t>
      </w:r>
      <w:r w:rsidRPr="00BD5C86">
        <w:rPr>
          <w:rFonts w:cstheme="minorHAnsi"/>
        </w:rPr>
        <w:t xml:space="preserve"> η υπομονή και το όραμα οδηγούν σε συγκεκριμένα απτά αποτελέσματα.</w:t>
      </w:r>
    </w:p>
    <w:p w:rsidR="004D6643" w:rsidRPr="00BD5C86" w:rsidRDefault="004D6643" w:rsidP="004D04E1">
      <w:pPr>
        <w:spacing w:line="276" w:lineRule="auto"/>
        <w:ind w:firstLine="720"/>
        <w:jc w:val="both"/>
        <w:rPr>
          <w:rFonts w:cstheme="minorHAnsi"/>
        </w:rPr>
      </w:pPr>
      <w:r w:rsidRPr="00BD5C86">
        <w:rPr>
          <w:rFonts w:cstheme="minorHAnsi"/>
        </w:rPr>
        <w:t xml:space="preserve"> Κυρίες και κύριοι συνάδελφοι</w:t>
      </w:r>
      <w:r>
        <w:rPr>
          <w:rFonts w:cstheme="minorHAnsi"/>
        </w:rPr>
        <w:t>,</w:t>
      </w:r>
      <w:r w:rsidRPr="00BD5C86">
        <w:rPr>
          <w:rFonts w:cstheme="minorHAnsi"/>
        </w:rPr>
        <w:t xml:space="preserve"> είναι προφανές ότι σε κρίσιμες καταστάσεις χρειάζεται να υπάρχει ετοιμότητα για κάθε ενδεχόμενο.</w:t>
      </w:r>
      <w:r>
        <w:rPr>
          <w:rFonts w:cstheme="minorHAnsi"/>
        </w:rPr>
        <w:t xml:space="preserve"> Η Ευρωπαϊκή Έ</w:t>
      </w:r>
      <w:r w:rsidRPr="00BD5C86">
        <w:rPr>
          <w:rFonts w:cstheme="minorHAnsi"/>
        </w:rPr>
        <w:t>νωση και τα κράτη μέλη κάνουν ότι είναι δυνατόν</w:t>
      </w:r>
      <w:r>
        <w:rPr>
          <w:rFonts w:cstheme="minorHAnsi"/>
        </w:rPr>
        <w:t>,</w:t>
      </w:r>
      <w:r w:rsidRPr="00BD5C86">
        <w:rPr>
          <w:rFonts w:cstheme="minorHAnsi"/>
        </w:rPr>
        <w:t xml:space="preserve"> για να υπάρξει καλύτερη αντιμετώπιση μιας ενδεχόμενης κρίσης</w:t>
      </w:r>
      <w:r>
        <w:rPr>
          <w:rFonts w:cstheme="minorHAnsi"/>
        </w:rPr>
        <w:t>, όπως αυτή του</w:t>
      </w:r>
      <w:r w:rsidRPr="00BD5C86">
        <w:rPr>
          <w:rFonts w:cstheme="minorHAnsi"/>
        </w:rPr>
        <w:t xml:space="preserve"> 2010</w:t>
      </w:r>
      <w:r>
        <w:rPr>
          <w:rFonts w:cstheme="minorHAnsi"/>
        </w:rPr>
        <w:t>. Ε</w:t>
      </w:r>
      <w:r w:rsidRPr="00BD5C86">
        <w:rPr>
          <w:rFonts w:cstheme="minorHAnsi"/>
        </w:rPr>
        <w:t>ίναι ακόμα προφανές</w:t>
      </w:r>
      <w:r>
        <w:rPr>
          <w:rFonts w:cstheme="minorHAnsi"/>
        </w:rPr>
        <w:t xml:space="preserve">, </w:t>
      </w:r>
      <w:r w:rsidRPr="00BD5C86">
        <w:rPr>
          <w:rFonts w:cstheme="minorHAnsi"/>
        </w:rPr>
        <w:t xml:space="preserve"> ότι </w:t>
      </w:r>
      <w:r>
        <w:rPr>
          <w:rFonts w:cstheme="minorHAnsi"/>
        </w:rPr>
        <w:t xml:space="preserve">οι </w:t>
      </w:r>
      <w:r w:rsidRPr="00BD5C86">
        <w:rPr>
          <w:rFonts w:cstheme="minorHAnsi"/>
        </w:rPr>
        <w:t>εύκολες λύσεις δεν υπάρχουν και σίγουρα αυτές όπως έχει δείξει η ιστορία</w:t>
      </w:r>
      <w:r>
        <w:rPr>
          <w:rFonts w:cstheme="minorHAnsi"/>
        </w:rPr>
        <w:t>,</w:t>
      </w:r>
      <w:r w:rsidRPr="00BD5C86">
        <w:rPr>
          <w:rFonts w:cstheme="minorHAnsi"/>
        </w:rPr>
        <w:t xml:space="preserve"> δεν μπορούν να αναζητηθούν στα καλάθια του λαϊκισμού. </w:t>
      </w:r>
    </w:p>
    <w:p w:rsidR="004D6643" w:rsidRDefault="004D6643" w:rsidP="00D96ADC">
      <w:pPr>
        <w:spacing w:line="276" w:lineRule="auto"/>
        <w:ind w:firstLine="720"/>
        <w:jc w:val="both"/>
        <w:rPr>
          <w:rFonts w:cstheme="minorHAnsi"/>
          <w:color w:val="212529"/>
        </w:rPr>
      </w:pPr>
      <w:r w:rsidRPr="00D96ADC">
        <w:rPr>
          <w:rFonts w:cstheme="minorHAnsi"/>
          <w:color w:val="212529"/>
        </w:rPr>
        <w:t>Εν κατακλείδι</w:t>
      </w:r>
      <w:r>
        <w:rPr>
          <w:rFonts w:cstheme="minorHAnsi"/>
          <w:color w:val="212529"/>
        </w:rPr>
        <w:t>, η Σ</w:t>
      </w:r>
      <w:r w:rsidRPr="00D96ADC">
        <w:rPr>
          <w:rFonts w:cstheme="minorHAnsi"/>
          <w:color w:val="212529"/>
        </w:rPr>
        <w:t>υμφωνία αυτή θωρακίζει ακόμη περισσότερο το ευρωπαϊκό πιστωτικό σύστημα και αυξάνει τη δυνατότητα αποτελεσματικής αντιμετώπισης μελλοντικών πιστωτικών κρίσεων</w:t>
      </w:r>
      <w:r>
        <w:rPr>
          <w:rFonts w:cstheme="minorHAnsi"/>
          <w:color w:val="212529"/>
        </w:rPr>
        <w:t xml:space="preserve">. Ενισχύεται ο </w:t>
      </w:r>
      <w:r w:rsidRPr="00D96ADC">
        <w:rPr>
          <w:rFonts w:cstheme="minorHAnsi"/>
          <w:color w:val="212529"/>
        </w:rPr>
        <w:t xml:space="preserve"> ρόλο</w:t>
      </w:r>
      <w:r>
        <w:rPr>
          <w:rFonts w:cstheme="minorHAnsi"/>
          <w:color w:val="212529"/>
        </w:rPr>
        <w:t>ς του  Ευρωπαϊκού Μηχανισμού Σ</w:t>
      </w:r>
      <w:r w:rsidRPr="00D96ADC">
        <w:rPr>
          <w:rFonts w:cstheme="minorHAnsi"/>
          <w:color w:val="212529"/>
        </w:rPr>
        <w:t xml:space="preserve">ταθερότητας και καθίσταται αποτελεσματικότερη </w:t>
      </w:r>
      <w:r>
        <w:rPr>
          <w:rFonts w:cstheme="minorHAnsi"/>
          <w:color w:val="212529"/>
        </w:rPr>
        <w:t xml:space="preserve">η </w:t>
      </w:r>
      <w:r w:rsidRPr="00D96ADC">
        <w:rPr>
          <w:rFonts w:cstheme="minorHAnsi"/>
          <w:color w:val="212529"/>
        </w:rPr>
        <w:t>λειτουργία των χρηματοδοτικών του μέσων με σκοπό τη διασφάλιση της οικονομικής και χρηματοπιστωτικής σταθερότητας στη ζώνη του ευρώ</w:t>
      </w:r>
      <w:r>
        <w:rPr>
          <w:rFonts w:cstheme="minorHAnsi"/>
          <w:color w:val="212529"/>
        </w:rPr>
        <w:t>.</w:t>
      </w:r>
      <w:r w:rsidRPr="00D96ADC">
        <w:rPr>
          <w:rFonts w:cstheme="minorHAnsi"/>
          <w:color w:val="212529"/>
        </w:rPr>
        <w:t xml:space="preserve"> Ταυτόχρονα</w:t>
      </w:r>
      <w:r>
        <w:rPr>
          <w:rFonts w:cstheme="minorHAnsi"/>
          <w:color w:val="212529"/>
        </w:rPr>
        <w:t>, η Κύρωση της Σ</w:t>
      </w:r>
      <w:r w:rsidRPr="00D96ADC">
        <w:rPr>
          <w:rFonts w:cstheme="minorHAnsi"/>
          <w:color w:val="212529"/>
        </w:rPr>
        <w:t xml:space="preserve">υμφωνίας αποτελεί αναγκαία προϋπόθεση για τη θέση σε ισχύ του κοινού μηχανισμού ασφαλείας για το </w:t>
      </w:r>
      <w:r>
        <w:rPr>
          <w:rFonts w:cstheme="minorHAnsi"/>
          <w:color w:val="212529"/>
        </w:rPr>
        <w:t xml:space="preserve">ενιαίο </w:t>
      </w:r>
      <w:r w:rsidRPr="00D96ADC">
        <w:rPr>
          <w:rFonts w:cstheme="minorHAnsi"/>
          <w:color w:val="212529"/>
        </w:rPr>
        <w:t xml:space="preserve"> ταμείο εξυγίανσης</w:t>
      </w:r>
      <w:r>
        <w:rPr>
          <w:rFonts w:cstheme="minorHAnsi"/>
          <w:color w:val="212529"/>
        </w:rPr>
        <w:t>,</w:t>
      </w:r>
      <w:r w:rsidRPr="00D96ADC">
        <w:rPr>
          <w:rFonts w:cstheme="minorHAnsi"/>
          <w:color w:val="212529"/>
        </w:rPr>
        <w:t xml:space="preserve"> μέσω του οποίου ενισχύεται η σταθερότητα του ευρωπαϊκο</w:t>
      </w:r>
      <w:r>
        <w:rPr>
          <w:rFonts w:cstheme="minorHAnsi"/>
          <w:color w:val="212529"/>
        </w:rPr>
        <w:t>ύ χρηματο</w:t>
      </w:r>
      <w:r w:rsidRPr="00D96ADC">
        <w:rPr>
          <w:rFonts w:cstheme="minorHAnsi"/>
          <w:color w:val="212529"/>
        </w:rPr>
        <w:t>οικονομικού συστήματος</w:t>
      </w:r>
      <w:r>
        <w:rPr>
          <w:rFonts w:cstheme="minorHAnsi"/>
          <w:color w:val="212529"/>
        </w:rPr>
        <w:t>.</w:t>
      </w:r>
      <w:r w:rsidRPr="00D96ADC">
        <w:rPr>
          <w:rFonts w:cstheme="minorHAnsi"/>
          <w:color w:val="212529"/>
        </w:rPr>
        <w:t xml:space="preserve"> </w:t>
      </w:r>
      <w:r>
        <w:rPr>
          <w:rFonts w:cstheme="minorHAnsi"/>
          <w:color w:val="212529"/>
        </w:rPr>
        <w:t>Επίσης,</w:t>
      </w:r>
      <w:r w:rsidRPr="00D96ADC">
        <w:rPr>
          <w:rFonts w:cstheme="minorHAnsi"/>
          <w:color w:val="212529"/>
        </w:rPr>
        <w:t xml:space="preserve"> διευρύνεται ο ρόλος του μηχανισμού ως προς την παρακολούθηση της μακροοικονομικής και χρηματοοικονομικής κατάστασης των μελών του στο πλαίσιο της άσκησης των καθηκόντων του και σε συμφωνία με το πλαίσιο συντονισμού της οικονομικής </w:t>
      </w:r>
      <w:r>
        <w:rPr>
          <w:rFonts w:cstheme="minorHAnsi"/>
          <w:color w:val="212529"/>
        </w:rPr>
        <w:t>πολιτικής των κρατών μελών της Ευρωπαϊκής Έ</w:t>
      </w:r>
      <w:r w:rsidRPr="00D96ADC">
        <w:rPr>
          <w:rFonts w:cstheme="minorHAnsi"/>
          <w:color w:val="212529"/>
        </w:rPr>
        <w:t>νωσης</w:t>
      </w:r>
      <w:r>
        <w:rPr>
          <w:rFonts w:cstheme="minorHAnsi"/>
          <w:color w:val="212529"/>
        </w:rPr>
        <w:t>,</w:t>
      </w:r>
      <w:r w:rsidRPr="00D96ADC">
        <w:rPr>
          <w:rFonts w:cstheme="minorHAnsi"/>
          <w:color w:val="212529"/>
        </w:rPr>
        <w:t xml:space="preserve"> όπως</w:t>
      </w:r>
      <w:r>
        <w:rPr>
          <w:rFonts w:cstheme="minorHAnsi"/>
          <w:color w:val="212529"/>
        </w:rPr>
        <w:t xml:space="preserve"> το τελευταίο περιγράφεται στη Συνθήκη για τη λειτουργία της Έ</w:t>
      </w:r>
      <w:r w:rsidRPr="00D96ADC">
        <w:rPr>
          <w:rFonts w:cstheme="minorHAnsi"/>
          <w:color w:val="212529"/>
        </w:rPr>
        <w:t>νωσης</w:t>
      </w:r>
      <w:r>
        <w:rPr>
          <w:rFonts w:cstheme="minorHAnsi"/>
          <w:color w:val="212529"/>
        </w:rPr>
        <w:t>.</w:t>
      </w:r>
      <w:r w:rsidRPr="00D96ADC">
        <w:rPr>
          <w:rFonts w:cstheme="minorHAnsi"/>
          <w:color w:val="212529"/>
        </w:rPr>
        <w:t xml:space="preserve"> </w:t>
      </w:r>
    </w:p>
    <w:p w:rsidR="004D6643" w:rsidRDefault="004D6643" w:rsidP="00D96ADC">
      <w:pPr>
        <w:spacing w:line="276" w:lineRule="auto"/>
        <w:ind w:firstLine="720"/>
        <w:jc w:val="both"/>
        <w:rPr>
          <w:rFonts w:cstheme="minorHAnsi"/>
          <w:color w:val="212529"/>
        </w:rPr>
      </w:pPr>
      <w:r w:rsidRPr="00D96ADC">
        <w:rPr>
          <w:rFonts w:cstheme="minorHAnsi"/>
          <w:color w:val="212529"/>
        </w:rPr>
        <w:t>Για τους παραπάνω λ</w:t>
      </w:r>
      <w:r>
        <w:rPr>
          <w:rFonts w:cstheme="minorHAnsi"/>
          <w:color w:val="212529"/>
        </w:rPr>
        <w:t>όγους, σας καλώ να ψηφίσετε την Κύρωση της Σ</w:t>
      </w:r>
      <w:r w:rsidRPr="00D96ADC">
        <w:rPr>
          <w:rFonts w:cstheme="minorHAnsi"/>
          <w:color w:val="212529"/>
        </w:rPr>
        <w:t>υμ</w:t>
      </w:r>
      <w:r>
        <w:rPr>
          <w:rFonts w:cstheme="minorHAnsi"/>
          <w:color w:val="212529"/>
        </w:rPr>
        <w:t>φωνίας για την τροποποίηση της Σ</w:t>
      </w:r>
      <w:r w:rsidRPr="00D96ADC">
        <w:rPr>
          <w:rFonts w:cstheme="minorHAnsi"/>
          <w:color w:val="212529"/>
        </w:rPr>
        <w:t>υνθήκης για τη θέσπι</w:t>
      </w:r>
      <w:r>
        <w:rPr>
          <w:rFonts w:cstheme="minorHAnsi"/>
          <w:color w:val="212529"/>
        </w:rPr>
        <w:t>ση του Ευρωπαϊκού Μηχανισμού Σ</w:t>
      </w:r>
      <w:r w:rsidRPr="00D96ADC">
        <w:rPr>
          <w:rFonts w:cstheme="minorHAnsi"/>
          <w:color w:val="212529"/>
        </w:rPr>
        <w:t>ταθερότητας</w:t>
      </w:r>
      <w:r>
        <w:rPr>
          <w:rFonts w:cstheme="minorHAnsi"/>
          <w:color w:val="212529"/>
        </w:rPr>
        <w:t xml:space="preserve">. </w:t>
      </w:r>
    </w:p>
    <w:p w:rsidR="004D6643" w:rsidRDefault="004D6643" w:rsidP="00D96ADC">
      <w:pPr>
        <w:spacing w:line="276" w:lineRule="auto"/>
        <w:ind w:firstLine="720"/>
        <w:jc w:val="both"/>
        <w:rPr>
          <w:rFonts w:cstheme="minorHAnsi"/>
          <w:color w:val="212529"/>
        </w:rPr>
      </w:pPr>
      <w:r>
        <w:rPr>
          <w:rFonts w:cstheme="minorHAnsi"/>
          <w:color w:val="212529"/>
        </w:rPr>
        <w:t>Σας ευχαριστώ π</w:t>
      </w:r>
      <w:r w:rsidRPr="00D96ADC">
        <w:rPr>
          <w:rFonts w:cstheme="minorHAnsi"/>
          <w:color w:val="212529"/>
        </w:rPr>
        <w:t>ολύ</w:t>
      </w:r>
      <w:r>
        <w:rPr>
          <w:rFonts w:cstheme="minorHAnsi"/>
          <w:color w:val="212529"/>
        </w:rPr>
        <w:t>.</w:t>
      </w:r>
      <w:r w:rsidRPr="00D96ADC">
        <w:rPr>
          <w:rFonts w:cstheme="minorHAnsi"/>
          <w:color w:val="212529"/>
        </w:rPr>
        <w:t xml:space="preserve"> </w:t>
      </w:r>
    </w:p>
    <w:p w:rsidR="004D6643" w:rsidRDefault="004D6643" w:rsidP="00D96ADC">
      <w:pPr>
        <w:spacing w:line="276" w:lineRule="auto"/>
        <w:ind w:firstLine="720"/>
        <w:jc w:val="both"/>
        <w:rPr>
          <w:rFonts w:cstheme="minorHAnsi"/>
          <w:color w:val="212529"/>
        </w:rPr>
      </w:pPr>
      <w:r w:rsidRPr="00D426AF">
        <w:rPr>
          <w:rFonts w:cstheme="minorHAnsi"/>
          <w:b/>
        </w:rPr>
        <w:t>ΣΤΑΥΡΟΣ ΚΑΛΟΓΙΑΝΝΗΣ(Πρόεδρος της Επιτροπής):</w:t>
      </w:r>
      <w:r>
        <w:rPr>
          <w:rFonts w:cstheme="minorHAnsi"/>
        </w:rPr>
        <w:t xml:space="preserve"> </w:t>
      </w:r>
      <w:r w:rsidRPr="00D96ADC">
        <w:rPr>
          <w:rFonts w:cstheme="minorHAnsi"/>
          <w:color w:val="212529"/>
        </w:rPr>
        <w:t xml:space="preserve">Ευχαριστούμε </w:t>
      </w:r>
      <w:r>
        <w:rPr>
          <w:rFonts w:cstheme="minorHAnsi"/>
          <w:color w:val="212529"/>
        </w:rPr>
        <w:t xml:space="preserve">και εμείς την κυρία Ιατρίδη. </w:t>
      </w:r>
    </w:p>
    <w:p w:rsidR="004D6643" w:rsidRDefault="004D6643" w:rsidP="00D96ADC">
      <w:pPr>
        <w:spacing w:line="276" w:lineRule="auto"/>
        <w:ind w:firstLine="720"/>
        <w:jc w:val="both"/>
        <w:rPr>
          <w:rFonts w:cstheme="minorHAnsi"/>
        </w:rPr>
      </w:pPr>
      <w:r>
        <w:rPr>
          <w:rFonts w:cstheme="minorHAnsi"/>
        </w:rPr>
        <w:t>Τον λόγο έχει ο κ. Κόκκαλης.</w:t>
      </w:r>
    </w:p>
    <w:p w:rsidR="004D6643" w:rsidRDefault="004D6643" w:rsidP="00D96ADC">
      <w:pPr>
        <w:spacing w:line="276" w:lineRule="auto"/>
        <w:ind w:firstLine="720"/>
        <w:jc w:val="both"/>
        <w:rPr>
          <w:rFonts w:cstheme="minorHAnsi"/>
          <w:color w:val="212529"/>
        </w:rPr>
      </w:pPr>
      <w:r w:rsidRPr="00D426AF">
        <w:rPr>
          <w:rFonts w:cstheme="minorHAnsi"/>
          <w:b/>
        </w:rPr>
        <w:t>ΒΑΣΙΛΕΙΟΣ ΚΟΚΚΑΛΗΣ(Εισηγητής της Μειοψηφίας):</w:t>
      </w:r>
      <w:r>
        <w:rPr>
          <w:rFonts w:cstheme="minorHAnsi"/>
        </w:rPr>
        <w:t xml:space="preserve"> Κύριε Πρόεδρε, </w:t>
      </w:r>
      <w:r w:rsidRPr="00D96ADC">
        <w:rPr>
          <w:rFonts w:cstheme="minorHAnsi"/>
          <w:color w:val="212529"/>
        </w:rPr>
        <w:t>κυρίες και κύριοι συνάδελφοι</w:t>
      </w:r>
      <w:r>
        <w:rPr>
          <w:rFonts w:cstheme="minorHAnsi"/>
          <w:color w:val="212529"/>
        </w:rPr>
        <w:t>, κύριε Υ</w:t>
      </w:r>
      <w:r w:rsidRPr="00D96ADC">
        <w:rPr>
          <w:rFonts w:cstheme="minorHAnsi"/>
          <w:color w:val="212529"/>
        </w:rPr>
        <w:t>πουργέ</w:t>
      </w:r>
      <w:r>
        <w:rPr>
          <w:rFonts w:cstheme="minorHAnsi"/>
          <w:color w:val="212529"/>
        </w:rPr>
        <w:t>, το παρόν σχέδιο νόμου αφορά Κύρωση της Σ</w:t>
      </w:r>
      <w:r w:rsidRPr="00D96ADC">
        <w:rPr>
          <w:rFonts w:cstheme="minorHAnsi"/>
          <w:color w:val="212529"/>
        </w:rPr>
        <w:t>υμ</w:t>
      </w:r>
      <w:r>
        <w:rPr>
          <w:rFonts w:cstheme="minorHAnsi"/>
          <w:color w:val="212529"/>
        </w:rPr>
        <w:t>φωνίας για την τροποποίηση της Συνθήκης για τη θέσπιση του Ε</w:t>
      </w:r>
      <w:r w:rsidRPr="00D96ADC">
        <w:rPr>
          <w:rFonts w:cstheme="minorHAnsi"/>
          <w:color w:val="212529"/>
        </w:rPr>
        <w:t xml:space="preserve">υρωπαϊκού </w:t>
      </w:r>
      <w:r>
        <w:rPr>
          <w:rFonts w:cstheme="minorHAnsi"/>
          <w:color w:val="212529"/>
        </w:rPr>
        <w:t>Μηχανισμού Σ</w:t>
      </w:r>
      <w:r w:rsidRPr="00D96ADC">
        <w:rPr>
          <w:rFonts w:cstheme="minorHAnsi"/>
          <w:color w:val="212529"/>
        </w:rPr>
        <w:t>ταθερότητας</w:t>
      </w:r>
      <w:r>
        <w:rPr>
          <w:rFonts w:cstheme="minorHAnsi"/>
          <w:color w:val="212529"/>
        </w:rPr>
        <w:t>.</w:t>
      </w:r>
      <w:r w:rsidRPr="00D96ADC">
        <w:rPr>
          <w:rFonts w:cstheme="minorHAnsi"/>
          <w:color w:val="212529"/>
        </w:rPr>
        <w:t xml:space="preserve"> </w:t>
      </w:r>
      <w:r>
        <w:rPr>
          <w:rFonts w:cstheme="minorHAnsi"/>
          <w:color w:val="212529"/>
        </w:rPr>
        <w:t xml:space="preserve"> Θα ήθελα να πω δ</w:t>
      </w:r>
      <w:r w:rsidRPr="00D96ADC">
        <w:rPr>
          <w:rFonts w:cstheme="minorHAnsi"/>
          <w:color w:val="212529"/>
        </w:rPr>
        <w:t>υο κουβέντες ως ιστορική αναδρομή</w:t>
      </w:r>
      <w:r>
        <w:rPr>
          <w:rFonts w:cstheme="minorHAnsi"/>
          <w:color w:val="212529"/>
        </w:rPr>
        <w:t>.</w:t>
      </w:r>
    </w:p>
    <w:p w:rsidR="004D6643" w:rsidRDefault="004D6643" w:rsidP="00D96ADC">
      <w:pPr>
        <w:spacing w:line="276" w:lineRule="auto"/>
        <w:ind w:firstLine="720"/>
        <w:jc w:val="both"/>
        <w:rPr>
          <w:rFonts w:cstheme="minorHAnsi"/>
          <w:color w:val="212529"/>
        </w:rPr>
      </w:pPr>
      <w:r>
        <w:rPr>
          <w:rFonts w:cstheme="minorHAnsi"/>
          <w:color w:val="212529"/>
        </w:rPr>
        <w:t xml:space="preserve"> Κατά τη Σύνοδο του Ευρωπαϊκού Σ</w:t>
      </w:r>
      <w:r w:rsidRPr="00D96ADC">
        <w:rPr>
          <w:rFonts w:cstheme="minorHAnsi"/>
          <w:color w:val="212529"/>
        </w:rPr>
        <w:t>υμβουλίου στις 28 και 29 Οκτωβρίου 2010</w:t>
      </w:r>
      <w:r>
        <w:rPr>
          <w:rFonts w:cstheme="minorHAnsi"/>
          <w:color w:val="212529"/>
        </w:rPr>
        <w:t>,</w:t>
      </w:r>
      <w:r w:rsidRPr="00D96ADC">
        <w:rPr>
          <w:rFonts w:cstheme="minorHAnsi"/>
          <w:color w:val="212529"/>
        </w:rPr>
        <w:t xml:space="preserve"> συμφωνήθηκε επί της αρχής από τους αρχηγ</w:t>
      </w:r>
      <w:r>
        <w:rPr>
          <w:rFonts w:cstheme="minorHAnsi"/>
          <w:color w:val="212529"/>
        </w:rPr>
        <w:t>ούς κρατών και κυβερνήσεων της Ευρωπαϊκής Έ</w:t>
      </w:r>
      <w:r w:rsidRPr="00D96ADC">
        <w:rPr>
          <w:rFonts w:cstheme="minorHAnsi"/>
          <w:color w:val="212529"/>
        </w:rPr>
        <w:t>νωσης</w:t>
      </w:r>
      <w:r>
        <w:rPr>
          <w:rFonts w:cstheme="minorHAnsi"/>
          <w:color w:val="212529"/>
        </w:rPr>
        <w:t xml:space="preserve"> η</w:t>
      </w:r>
      <w:r w:rsidRPr="00D96ADC">
        <w:rPr>
          <w:rFonts w:cstheme="minorHAnsi"/>
          <w:color w:val="212529"/>
        </w:rPr>
        <w:t xml:space="preserve"> θέσπιση ενός μόνιμου μηχανισμού για την αντιμετώπιση των κρίσεων</w:t>
      </w:r>
      <w:r>
        <w:rPr>
          <w:rFonts w:cstheme="minorHAnsi"/>
          <w:color w:val="212529"/>
        </w:rPr>
        <w:t>,</w:t>
      </w:r>
      <w:r w:rsidRPr="00D96ADC">
        <w:rPr>
          <w:rFonts w:cstheme="minorHAnsi"/>
          <w:color w:val="212529"/>
        </w:rPr>
        <w:t xml:space="preserve"> προκειμένου να διασφαλίζεται </w:t>
      </w:r>
      <w:r>
        <w:rPr>
          <w:rFonts w:cstheme="minorHAnsi"/>
          <w:color w:val="212529"/>
        </w:rPr>
        <w:t xml:space="preserve">έτσι </w:t>
      </w:r>
      <w:r w:rsidRPr="00D96ADC">
        <w:rPr>
          <w:rFonts w:cstheme="minorHAnsi"/>
          <w:color w:val="212529"/>
        </w:rPr>
        <w:t xml:space="preserve">η χρηματοοικονομική σταθερότητα της ζώνης του ευρώ στο σύνολό </w:t>
      </w:r>
      <w:r>
        <w:rPr>
          <w:rFonts w:cstheme="minorHAnsi"/>
          <w:color w:val="212529"/>
        </w:rPr>
        <w:t>της. Μ</w:t>
      </w:r>
      <w:r w:rsidRPr="00D96ADC">
        <w:rPr>
          <w:rFonts w:cstheme="minorHAnsi"/>
          <w:color w:val="212529"/>
        </w:rPr>
        <w:t>ε βάση την ισχυρή αλληλεξάρτηση εντός της ζώνης του ευρώ και τους σοβαρούς κινδύνους για τη χρηματοπιστωτική σταθερότητα των κρατών μελών</w:t>
      </w:r>
      <w:r>
        <w:rPr>
          <w:rFonts w:cstheme="minorHAnsi"/>
          <w:color w:val="212529"/>
        </w:rPr>
        <w:t>,</w:t>
      </w:r>
      <w:r w:rsidRPr="00D96ADC">
        <w:rPr>
          <w:rFonts w:cstheme="minorHAnsi"/>
          <w:color w:val="212529"/>
        </w:rPr>
        <w:t xml:space="preserve"> που μπορεί να θέσουν σε κίνδυνο τη χρηματοπιστωτική σταθερότητα της ζώνης του ευρώ στο σύνολό </w:t>
      </w:r>
      <w:r>
        <w:rPr>
          <w:rFonts w:cstheme="minorHAnsi"/>
          <w:color w:val="212529"/>
        </w:rPr>
        <w:t>της, ο</w:t>
      </w:r>
      <w:r w:rsidRPr="00D96ADC">
        <w:rPr>
          <w:rFonts w:cstheme="minorHAnsi"/>
          <w:color w:val="212529"/>
        </w:rPr>
        <w:t xml:space="preserve"> μηχανισμός αυτός συμφωνήθηκε να παρέχει στήριξη σταθερότητας βάσει αυστηρών όρων και περιορισμών των κρατών μελών </w:t>
      </w:r>
      <w:r w:rsidR="00812A16">
        <w:rPr>
          <w:rFonts w:cstheme="minorHAnsi"/>
          <w:color w:val="212529"/>
        </w:rPr>
        <w:t>κατάλληλων</w:t>
      </w:r>
      <w:r w:rsidR="00812A16" w:rsidRPr="00812A16">
        <w:rPr>
          <w:rFonts w:cstheme="minorHAnsi"/>
          <w:color w:val="212529"/>
        </w:rPr>
        <w:t xml:space="preserve"> </w:t>
      </w:r>
      <w:r w:rsidRPr="00D96ADC">
        <w:rPr>
          <w:rFonts w:cstheme="minorHAnsi"/>
          <w:color w:val="212529"/>
        </w:rPr>
        <w:t>για το επιλεγμένο μέσο χρηματοπιστωτικής συνδρομής</w:t>
      </w:r>
      <w:r>
        <w:rPr>
          <w:rFonts w:cstheme="minorHAnsi"/>
          <w:color w:val="212529"/>
        </w:rPr>
        <w:t>.</w:t>
      </w:r>
      <w:r w:rsidRPr="00D96ADC">
        <w:rPr>
          <w:rFonts w:cstheme="minorHAnsi"/>
          <w:color w:val="212529"/>
        </w:rPr>
        <w:t xml:space="preserve"> Βασική δέσμευ</w:t>
      </w:r>
      <w:r>
        <w:rPr>
          <w:rFonts w:cstheme="minorHAnsi"/>
          <w:color w:val="212529"/>
        </w:rPr>
        <w:t xml:space="preserve">ση για τα κράτη μέλη </w:t>
      </w:r>
      <w:r w:rsidRPr="00D96ADC">
        <w:rPr>
          <w:rFonts w:cstheme="minorHAnsi"/>
          <w:color w:val="212529"/>
        </w:rPr>
        <w:t xml:space="preserve"> </w:t>
      </w:r>
      <w:r w:rsidR="00812A16">
        <w:rPr>
          <w:rFonts w:cstheme="minorHAnsi"/>
          <w:color w:val="212529"/>
        </w:rPr>
        <w:t xml:space="preserve">αποτελεί </w:t>
      </w:r>
      <w:r>
        <w:rPr>
          <w:rFonts w:cstheme="minorHAnsi"/>
          <w:color w:val="212529"/>
        </w:rPr>
        <w:t xml:space="preserve">η εξασφάλιση ότι </w:t>
      </w:r>
      <w:r w:rsidRPr="00D96ADC">
        <w:rPr>
          <w:rFonts w:cstheme="minorHAnsi"/>
          <w:color w:val="212529"/>
        </w:rPr>
        <w:t xml:space="preserve">το έλλειμμα δεν υπερβαίνει το </w:t>
      </w:r>
      <w:r>
        <w:rPr>
          <w:rFonts w:cstheme="minorHAnsi"/>
          <w:color w:val="212529"/>
        </w:rPr>
        <w:t>3% του Ακαθάριστου Εγχώριου Προϊόντος και ότι το χρέος της Γενικής Κ</w:t>
      </w:r>
      <w:r w:rsidRPr="00D96ADC">
        <w:rPr>
          <w:rFonts w:cstheme="minorHAnsi"/>
          <w:color w:val="212529"/>
        </w:rPr>
        <w:t>υβέρνησης δεν υπερβαίνει το 60% του ΑΕΠ</w:t>
      </w:r>
      <w:r>
        <w:rPr>
          <w:rFonts w:cstheme="minorHAnsi"/>
          <w:color w:val="212529"/>
        </w:rPr>
        <w:t>.</w:t>
      </w:r>
      <w:r w:rsidRPr="00D96ADC">
        <w:rPr>
          <w:rFonts w:cstheme="minorHAnsi"/>
          <w:color w:val="212529"/>
        </w:rPr>
        <w:t xml:space="preserve"> </w:t>
      </w:r>
    </w:p>
    <w:p w:rsidR="004D6643" w:rsidRDefault="004D6643" w:rsidP="00D96ADC">
      <w:pPr>
        <w:spacing w:line="276" w:lineRule="auto"/>
        <w:ind w:firstLine="720"/>
        <w:jc w:val="both"/>
        <w:rPr>
          <w:rFonts w:cstheme="minorHAnsi"/>
          <w:color w:val="212529"/>
        </w:rPr>
      </w:pPr>
      <w:r w:rsidRPr="00D96ADC">
        <w:rPr>
          <w:rFonts w:cstheme="minorHAnsi"/>
          <w:color w:val="212529"/>
        </w:rPr>
        <w:t>Το παρόν προτεινόμενο σχέδιο νό</w:t>
      </w:r>
      <w:r>
        <w:rPr>
          <w:rFonts w:cstheme="minorHAnsi"/>
          <w:color w:val="212529"/>
        </w:rPr>
        <w:t>μου αποσκοπεί στην Κύρωση της Σ</w:t>
      </w:r>
      <w:r w:rsidRPr="00D96ADC">
        <w:rPr>
          <w:rFonts w:cstheme="minorHAnsi"/>
          <w:color w:val="212529"/>
        </w:rPr>
        <w:t xml:space="preserve">υμφωνίας που υπεγράφη στις Βρυξέλλες κατά τις 27 Ιανουαρίου 2021 και </w:t>
      </w:r>
      <w:r>
        <w:rPr>
          <w:rFonts w:cstheme="minorHAnsi"/>
          <w:color w:val="212529"/>
        </w:rPr>
        <w:t>8 Φεβρουαρίου 20</w:t>
      </w:r>
      <w:r w:rsidRPr="00D96ADC">
        <w:rPr>
          <w:rFonts w:cstheme="minorHAnsi"/>
          <w:color w:val="212529"/>
        </w:rPr>
        <w:t>21</w:t>
      </w:r>
      <w:r>
        <w:rPr>
          <w:rFonts w:cstheme="minorHAnsi"/>
          <w:color w:val="212529"/>
        </w:rPr>
        <w:t>, σύμφωνα με την οποία αποφασίσθηκε η τροποποίηση της παραπάνω Συνθήκης για τη θέσπιση του Ευρωπαϊκού Μηχανισμού Σ</w:t>
      </w:r>
      <w:r w:rsidRPr="00D96ADC">
        <w:rPr>
          <w:rFonts w:cstheme="minorHAnsi"/>
          <w:color w:val="212529"/>
        </w:rPr>
        <w:t>ταθερότητας</w:t>
      </w:r>
      <w:r>
        <w:rPr>
          <w:rFonts w:cstheme="minorHAnsi"/>
          <w:color w:val="212529"/>
        </w:rPr>
        <w:t>.</w:t>
      </w:r>
      <w:r w:rsidRPr="00D96ADC">
        <w:rPr>
          <w:rFonts w:cstheme="minorHAnsi"/>
          <w:color w:val="212529"/>
        </w:rPr>
        <w:t xml:space="preserve"> Αποτελεί</w:t>
      </w:r>
      <w:r>
        <w:rPr>
          <w:rFonts w:cstheme="minorHAnsi"/>
          <w:color w:val="212529"/>
        </w:rPr>
        <w:t>,</w:t>
      </w:r>
      <w:r w:rsidRPr="00D96ADC">
        <w:rPr>
          <w:rFonts w:cstheme="minorHAnsi"/>
          <w:color w:val="212529"/>
        </w:rPr>
        <w:t xml:space="preserve"> συνεπώς</w:t>
      </w:r>
      <w:r>
        <w:rPr>
          <w:rFonts w:cstheme="minorHAnsi"/>
          <w:color w:val="212529"/>
        </w:rPr>
        <w:t xml:space="preserve">, το παρόν σχέδιο νόμου, όχι </w:t>
      </w:r>
      <w:r>
        <w:rPr>
          <w:rFonts w:cstheme="minorHAnsi"/>
          <w:color w:val="212529"/>
        </w:rPr>
        <w:lastRenderedPageBreak/>
        <w:t>εθν</w:t>
      </w:r>
      <w:r w:rsidRPr="00D96ADC">
        <w:rPr>
          <w:rFonts w:cstheme="minorHAnsi"/>
          <w:color w:val="212529"/>
        </w:rPr>
        <w:t>ικό δίκαιο</w:t>
      </w:r>
      <w:r>
        <w:rPr>
          <w:rFonts w:cstheme="minorHAnsi"/>
          <w:color w:val="212529"/>
        </w:rPr>
        <w:t>,</w:t>
      </w:r>
      <w:r w:rsidRPr="00D96ADC">
        <w:rPr>
          <w:rFonts w:cstheme="minorHAnsi"/>
          <w:color w:val="212529"/>
        </w:rPr>
        <w:t xml:space="preserve"> αλλά πρόκειται για μια διεθνή συμφωνία</w:t>
      </w:r>
      <w:r>
        <w:rPr>
          <w:rFonts w:cstheme="minorHAnsi"/>
          <w:color w:val="212529"/>
        </w:rPr>
        <w:t>,</w:t>
      </w:r>
      <w:r w:rsidRPr="00D96ADC">
        <w:rPr>
          <w:rFonts w:cstheme="minorHAnsi"/>
          <w:color w:val="212529"/>
        </w:rPr>
        <w:t xml:space="preserve"> η οποία πρέπει να κυρωθεί με </w:t>
      </w:r>
      <w:r>
        <w:rPr>
          <w:rFonts w:cstheme="minorHAnsi"/>
          <w:color w:val="212529"/>
        </w:rPr>
        <w:t xml:space="preserve">τυπικό </w:t>
      </w:r>
      <w:r w:rsidRPr="00D96ADC">
        <w:rPr>
          <w:rFonts w:cstheme="minorHAnsi"/>
          <w:color w:val="212529"/>
        </w:rPr>
        <w:t>νόμο από την εθνική αντιπροσωπεία</w:t>
      </w:r>
      <w:r>
        <w:rPr>
          <w:rFonts w:cstheme="minorHAnsi"/>
          <w:color w:val="212529"/>
        </w:rPr>
        <w:t>,</w:t>
      </w:r>
      <w:r w:rsidRPr="00D96ADC">
        <w:rPr>
          <w:rFonts w:cstheme="minorHAnsi"/>
          <w:color w:val="212529"/>
        </w:rPr>
        <w:t xml:space="preserve"> όπως επιτάσσει</w:t>
      </w:r>
      <w:r>
        <w:rPr>
          <w:rFonts w:cstheme="minorHAnsi"/>
          <w:color w:val="212529"/>
        </w:rPr>
        <w:t>,</w:t>
      </w:r>
      <w:r w:rsidRPr="00D96ADC">
        <w:rPr>
          <w:rFonts w:cstheme="minorHAnsi"/>
          <w:color w:val="212529"/>
        </w:rPr>
        <w:t xml:space="preserve"> άλλωστε</w:t>
      </w:r>
      <w:r>
        <w:rPr>
          <w:rFonts w:cstheme="minorHAnsi"/>
          <w:color w:val="212529"/>
        </w:rPr>
        <w:t>,</w:t>
      </w:r>
      <w:r w:rsidRPr="00D96ADC">
        <w:rPr>
          <w:rFonts w:cstheme="minorHAnsi"/>
          <w:color w:val="212529"/>
        </w:rPr>
        <w:t xml:space="preserve"> το άρθρο 28 παράγραφος 1 του </w:t>
      </w:r>
      <w:r>
        <w:rPr>
          <w:rFonts w:cstheme="minorHAnsi"/>
          <w:color w:val="212529"/>
        </w:rPr>
        <w:t>Σ</w:t>
      </w:r>
      <w:r w:rsidRPr="00D96ADC">
        <w:rPr>
          <w:rFonts w:cstheme="minorHAnsi"/>
          <w:color w:val="212529"/>
        </w:rPr>
        <w:t>υντάγματος</w:t>
      </w:r>
      <w:r>
        <w:rPr>
          <w:rFonts w:cstheme="minorHAnsi"/>
          <w:color w:val="212529"/>
        </w:rPr>
        <w:t>.</w:t>
      </w:r>
      <w:r w:rsidRPr="00D96ADC">
        <w:rPr>
          <w:rFonts w:cstheme="minorHAnsi"/>
          <w:color w:val="212529"/>
        </w:rPr>
        <w:t xml:space="preserve"> Πρό</w:t>
      </w:r>
      <w:r>
        <w:rPr>
          <w:rFonts w:cstheme="minorHAnsi"/>
          <w:color w:val="212529"/>
        </w:rPr>
        <w:t>κειται για την τροποποίηση της Σ</w:t>
      </w:r>
      <w:r w:rsidRPr="00D96ADC">
        <w:rPr>
          <w:rFonts w:cstheme="minorHAnsi"/>
          <w:color w:val="212529"/>
        </w:rPr>
        <w:t xml:space="preserve">υνθήκης της </w:t>
      </w:r>
      <w:r>
        <w:rPr>
          <w:rFonts w:cstheme="minorHAnsi"/>
          <w:color w:val="212529"/>
        </w:rPr>
        <w:t>2</w:t>
      </w:r>
      <w:r w:rsidRPr="00BD339A">
        <w:rPr>
          <w:rFonts w:cstheme="minorHAnsi"/>
          <w:color w:val="212529"/>
          <w:vertAlign w:val="superscript"/>
        </w:rPr>
        <w:t>α</w:t>
      </w:r>
      <w:r>
        <w:rPr>
          <w:rFonts w:cstheme="minorHAnsi"/>
          <w:color w:val="212529"/>
          <w:vertAlign w:val="superscript"/>
        </w:rPr>
        <w:t>ς</w:t>
      </w:r>
      <w:r>
        <w:rPr>
          <w:rFonts w:cstheme="minorHAnsi"/>
          <w:color w:val="212529"/>
        </w:rPr>
        <w:t xml:space="preserve">  </w:t>
      </w:r>
      <w:r w:rsidRPr="00D96ADC">
        <w:rPr>
          <w:rFonts w:cstheme="minorHAnsi"/>
          <w:color w:val="212529"/>
        </w:rPr>
        <w:t>Φεβρουαρίου 2012</w:t>
      </w:r>
      <w:r>
        <w:rPr>
          <w:rFonts w:cstheme="minorHAnsi"/>
          <w:color w:val="212529"/>
        </w:rPr>
        <w:t>,</w:t>
      </w:r>
      <w:r w:rsidRPr="00D96ADC">
        <w:rPr>
          <w:rFonts w:cstheme="minorHAnsi"/>
          <w:color w:val="212529"/>
        </w:rPr>
        <w:t xml:space="preserve"> η οποία κυρώθηκε με τυπικό νόμο το 2012</w:t>
      </w:r>
      <w:r>
        <w:rPr>
          <w:rFonts w:cstheme="minorHAnsi"/>
          <w:color w:val="212529"/>
        </w:rPr>
        <w:t>, με το ν. 4063/20</w:t>
      </w:r>
      <w:r w:rsidRPr="00D96ADC">
        <w:rPr>
          <w:rFonts w:cstheme="minorHAnsi"/>
          <w:color w:val="212529"/>
        </w:rPr>
        <w:t>12</w:t>
      </w:r>
      <w:r>
        <w:rPr>
          <w:rFonts w:cstheme="minorHAnsi"/>
          <w:color w:val="212529"/>
        </w:rPr>
        <w:t>.</w:t>
      </w:r>
      <w:r w:rsidRPr="00D96ADC">
        <w:rPr>
          <w:rFonts w:cstheme="minorHAnsi"/>
          <w:color w:val="212529"/>
        </w:rPr>
        <w:t xml:space="preserve"> </w:t>
      </w:r>
    </w:p>
    <w:p w:rsidR="004D6643" w:rsidRDefault="004D6643" w:rsidP="00D96ADC">
      <w:pPr>
        <w:spacing w:line="276" w:lineRule="auto"/>
        <w:ind w:firstLine="720"/>
        <w:jc w:val="both"/>
        <w:rPr>
          <w:rFonts w:cstheme="minorHAnsi"/>
          <w:color w:val="212529"/>
        </w:rPr>
      </w:pPr>
      <w:r w:rsidRPr="00D96ADC">
        <w:rPr>
          <w:rFonts w:cstheme="minorHAnsi"/>
          <w:color w:val="212529"/>
        </w:rPr>
        <w:t>Ποιοι είναι οι στόχοι αυτής της αξιολογούμε</w:t>
      </w:r>
      <w:r>
        <w:rPr>
          <w:rFonts w:cstheme="minorHAnsi"/>
          <w:color w:val="212529"/>
        </w:rPr>
        <w:t>νης   ρύθμιση</w:t>
      </w:r>
      <w:r w:rsidRPr="00D96ADC">
        <w:rPr>
          <w:rFonts w:cstheme="minorHAnsi"/>
          <w:color w:val="212529"/>
        </w:rPr>
        <w:t>ς και ποιες είναι οι βασικές τροποποιήσεις</w:t>
      </w:r>
      <w:r>
        <w:rPr>
          <w:rFonts w:cstheme="minorHAnsi"/>
          <w:color w:val="212529"/>
        </w:rPr>
        <w:t>; Οι  βραχυπρόθεσμοι τυπικοί</w:t>
      </w:r>
      <w:r w:rsidRPr="00D96ADC">
        <w:rPr>
          <w:rFonts w:cstheme="minorHAnsi"/>
          <w:color w:val="212529"/>
        </w:rPr>
        <w:t xml:space="preserve"> στόχοι είναι η συμμόρφωση της χώρας μας με μια διεθνή υποχρέωση</w:t>
      </w:r>
      <w:r>
        <w:rPr>
          <w:rFonts w:cstheme="minorHAnsi"/>
          <w:color w:val="212529"/>
        </w:rPr>
        <w:t>. Δ</w:t>
      </w:r>
      <w:r w:rsidRPr="00D96ADC">
        <w:rPr>
          <w:rFonts w:cstheme="minorHAnsi"/>
          <w:color w:val="212529"/>
        </w:rPr>
        <w:t>εύτερος μακροπρόθεσμος και ουσιαστικός</w:t>
      </w:r>
      <w:r>
        <w:rPr>
          <w:rFonts w:cstheme="minorHAnsi"/>
          <w:color w:val="212529"/>
        </w:rPr>
        <w:t>,</w:t>
      </w:r>
      <w:r w:rsidRPr="00D96ADC">
        <w:rPr>
          <w:rFonts w:cstheme="minorHAnsi"/>
          <w:color w:val="212529"/>
        </w:rPr>
        <w:t xml:space="preserve"> είναι η βελτίωση της λειτουργίας και αύξη</w:t>
      </w:r>
      <w:r>
        <w:rPr>
          <w:rFonts w:cstheme="minorHAnsi"/>
          <w:color w:val="212529"/>
        </w:rPr>
        <w:t>ση της αποτελεσματικότητας του Ευρωπαϊκού Μηχανισμού Σ</w:t>
      </w:r>
      <w:r w:rsidRPr="00D96ADC">
        <w:rPr>
          <w:rFonts w:cstheme="minorHAnsi"/>
          <w:color w:val="212529"/>
        </w:rPr>
        <w:t>ταθερότητας</w:t>
      </w:r>
      <w:r>
        <w:rPr>
          <w:rFonts w:cstheme="minorHAnsi"/>
          <w:color w:val="212529"/>
        </w:rPr>
        <w:t>.</w:t>
      </w:r>
      <w:r w:rsidRPr="00D96ADC">
        <w:rPr>
          <w:rFonts w:cstheme="minorHAnsi"/>
          <w:color w:val="212529"/>
        </w:rPr>
        <w:t xml:space="preserve"> Η ενίσχυση της οικονομικής και χρηματοπιστωτικής σταθερότητας και η περαιτέρω εμβάθυνση τη</w:t>
      </w:r>
      <w:r>
        <w:rPr>
          <w:rFonts w:cstheme="minorHAnsi"/>
          <w:color w:val="212529"/>
        </w:rPr>
        <w:t>ς οικονομικής και νομισματικής Έ</w:t>
      </w:r>
      <w:r w:rsidRPr="00D96ADC">
        <w:rPr>
          <w:rFonts w:cstheme="minorHAnsi"/>
          <w:color w:val="212529"/>
        </w:rPr>
        <w:t>νωσης</w:t>
      </w:r>
      <w:r>
        <w:rPr>
          <w:rFonts w:cstheme="minorHAnsi"/>
          <w:color w:val="212529"/>
        </w:rPr>
        <w:t>.</w:t>
      </w:r>
      <w:r w:rsidRPr="00D96ADC">
        <w:rPr>
          <w:rFonts w:cstheme="minorHAnsi"/>
          <w:color w:val="212529"/>
        </w:rPr>
        <w:t xml:space="preserve"> Η βασικότ</w:t>
      </w:r>
      <w:r>
        <w:rPr>
          <w:rFonts w:cstheme="minorHAnsi"/>
          <w:color w:val="212529"/>
        </w:rPr>
        <w:t>ερη αλλαγή που εισάγεται με τη Σ</w:t>
      </w:r>
      <w:r w:rsidRPr="00D96ADC">
        <w:rPr>
          <w:rFonts w:cstheme="minorHAnsi"/>
          <w:color w:val="212529"/>
        </w:rPr>
        <w:t>υμφωνία είναι η λειτουργία στο πλαίσιο του μηχανισμού τ</w:t>
      </w:r>
      <w:r>
        <w:rPr>
          <w:rFonts w:cstheme="minorHAnsi"/>
          <w:color w:val="212529"/>
        </w:rPr>
        <w:t>ου κοινού μηχανισμού ασφαλείας για το ενιαίο ταμείο</w:t>
      </w:r>
      <w:r w:rsidRPr="00D96ADC">
        <w:rPr>
          <w:rFonts w:cstheme="minorHAnsi"/>
          <w:color w:val="212529"/>
        </w:rPr>
        <w:t xml:space="preserve"> εξυγίανσης σε περίπτωση που οι πόροι του ταμείου δεν επαρκούν για τη στήριξη των πιστωτικών ιδρυμάτων</w:t>
      </w:r>
      <w:r>
        <w:rPr>
          <w:rFonts w:cstheme="minorHAnsi"/>
          <w:color w:val="212529"/>
        </w:rPr>
        <w:t>.</w:t>
      </w:r>
      <w:r w:rsidRPr="00D96ADC">
        <w:rPr>
          <w:rFonts w:cstheme="minorHAnsi"/>
          <w:color w:val="212529"/>
        </w:rPr>
        <w:t xml:space="preserve"> </w:t>
      </w:r>
    </w:p>
    <w:p w:rsidR="004D6643" w:rsidRDefault="004D6643" w:rsidP="00D96ADC">
      <w:pPr>
        <w:spacing w:line="276" w:lineRule="auto"/>
        <w:ind w:firstLine="720"/>
        <w:jc w:val="both"/>
        <w:rPr>
          <w:rFonts w:cstheme="minorHAnsi"/>
          <w:color w:val="212529"/>
        </w:rPr>
      </w:pPr>
      <w:r w:rsidRPr="00D96ADC">
        <w:rPr>
          <w:rFonts w:cstheme="minorHAnsi"/>
          <w:color w:val="212529"/>
        </w:rPr>
        <w:t xml:space="preserve">Στο τέλος </w:t>
      </w:r>
      <w:r>
        <w:rPr>
          <w:rFonts w:cstheme="minorHAnsi"/>
          <w:color w:val="212529"/>
        </w:rPr>
        <w:t>της ομιλίας μου θα αναφερθώ σ</w:t>
      </w:r>
      <w:r w:rsidRPr="00D96ADC">
        <w:rPr>
          <w:rFonts w:cstheme="minorHAnsi"/>
          <w:color w:val="212529"/>
        </w:rPr>
        <w:t>τα πιστωτικά ιδρύματα και τη δυνατότητα που έχουν ή όχι στη ρευστότητα</w:t>
      </w:r>
      <w:r>
        <w:rPr>
          <w:rFonts w:cstheme="minorHAnsi"/>
          <w:color w:val="212529"/>
        </w:rPr>
        <w:t>.</w:t>
      </w:r>
    </w:p>
    <w:p w:rsidR="004D6643" w:rsidRPr="00D96ADC" w:rsidRDefault="004D6643" w:rsidP="00BD339A">
      <w:pPr>
        <w:spacing w:line="276" w:lineRule="auto"/>
        <w:ind w:firstLine="720"/>
        <w:jc w:val="both"/>
        <w:rPr>
          <w:rFonts w:cstheme="minorHAnsi"/>
          <w:color w:val="212529"/>
        </w:rPr>
      </w:pPr>
      <w:r w:rsidRPr="00D96ADC">
        <w:rPr>
          <w:rFonts w:cstheme="minorHAnsi"/>
          <w:color w:val="212529"/>
        </w:rPr>
        <w:t xml:space="preserve"> Επιπλέον</w:t>
      </w:r>
      <w:r>
        <w:rPr>
          <w:rFonts w:cstheme="minorHAnsi"/>
          <w:color w:val="212529"/>
        </w:rPr>
        <w:t>, μέσω της Σ</w:t>
      </w:r>
      <w:r w:rsidRPr="00D96ADC">
        <w:rPr>
          <w:rFonts w:cstheme="minorHAnsi"/>
          <w:color w:val="212529"/>
        </w:rPr>
        <w:t>υμφωνίας εισάγονται βελτιώσεις στη λειτουργία των χρηματοδοτικών μέσων του μηχανισμού και ιδίως σε σχέση με το προληπτικό πιστωτικό όριο υπό όρους</w:t>
      </w:r>
      <w:r>
        <w:rPr>
          <w:rFonts w:cstheme="minorHAnsi"/>
          <w:color w:val="212529"/>
        </w:rPr>
        <w:t>,</w:t>
      </w:r>
      <w:r w:rsidRPr="00D96ADC">
        <w:rPr>
          <w:rFonts w:cstheme="minorHAnsi"/>
          <w:color w:val="212529"/>
        </w:rPr>
        <w:t xml:space="preserve"> ενώ διευρύνεται ο ρόλος του μηχανισμού ως προς την παρακολούθηση της μακροοικονομικής και χρηματοοικονομικής κατάστασης των μελών του και ιδίως σε σχέση με την εκπόνηση της ανάλυσης της βιωσιμότητας του χρέους</w:t>
      </w:r>
      <w:r>
        <w:rPr>
          <w:rFonts w:cstheme="minorHAnsi"/>
          <w:color w:val="212529"/>
        </w:rPr>
        <w:t>.</w:t>
      </w:r>
      <w:r w:rsidRPr="00D96ADC">
        <w:rPr>
          <w:rFonts w:cstheme="minorHAnsi"/>
          <w:color w:val="212529"/>
        </w:rPr>
        <w:t xml:space="preserve"> </w:t>
      </w:r>
    </w:p>
    <w:p w:rsidR="004D6643" w:rsidRPr="00E63022" w:rsidRDefault="004D6643" w:rsidP="00E63022">
      <w:pPr>
        <w:ind w:firstLine="720"/>
        <w:jc w:val="both"/>
        <w:rPr>
          <w:rFonts w:cstheme="minorHAnsi"/>
        </w:rPr>
      </w:pPr>
      <w:r w:rsidRPr="00E63022">
        <w:rPr>
          <w:rFonts w:cstheme="minorHAnsi"/>
        </w:rPr>
        <w:t xml:space="preserve">Επίσης, δίνεται η δυνατότητα συμμετοχής στον κοινό μηχανισμό ασφαλείας και κρατών που δεν ανήκουν στη ζώνη του ευρώ, αλλά έχουν συνάψει σχετικές Συμφωνίες Συνεργασίας με την Ευρωπαϊκή Κεντρική Τράπεζα. </w:t>
      </w:r>
    </w:p>
    <w:p w:rsidR="004D6643" w:rsidRPr="00E63022" w:rsidRDefault="004D6643" w:rsidP="00E63022">
      <w:pPr>
        <w:ind w:firstLine="720"/>
        <w:jc w:val="both"/>
        <w:rPr>
          <w:rFonts w:cstheme="minorHAnsi"/>
        </w:rPr>
      </w:pPr>
      <w:r w:rsidRPr="00E63022">
        <w:rPr>
          <w:rFonts w:cstheme="minorHAnsi"/>
        </w:rPr>
        <w:t xml:space="preserve">Δύο βασικά κριτήρια για την παροχή στήριξης, είναι, η βιωσιμότητα του χρέους και η επιβεβαιωμένη δυνατότητα αποπληρωμής. </w:t>
      </w:r>
    </w:p>
    <w:p w:rsidR="004D6643" w:rsidRPr="00E63022" w:rsidRDefault="004D6643" w:rsidP="00E63022">
      <w:pPr>
        <w:ind w:firstLine="720"/>
        <w:jc w:val="both"/>
        <w:rPr>
          <w:rFonts w:cstheme="minorHAnsi"/>
        </w:rPr>
      </w:pPr>
      <w:r w:rsidRPr="00E63022">
        <w:rPr>
          <w:rFonts w:cstheme="minorHAnsi"/>
        </w:rPr>
        <w:t>Να θυμίσω, κύριε Υπουργέ, ότι η πρώτη και η επιτυχή έκβαση</w:t>
      </w:r>
      <w:r w:rsidR="00812A16">
        <w:rPr>
          <w:rFonts w:cstheme="minorHAnsi"/>
        </w:rPr>
        <w:t xml:space="preserve"> στο χρέος, έγινε, το 2018. </w:t>
      </w:r>
      <w:r w:rsidR="00812A16">
        <w:rPr>
          <w:rFonts w:cstheme="minorHAnsi"/>
          <w:lang w:val="en-US"/>
        </w:rPr>
        <w:t>O</w:t>
      </w:r>
      <w:r w:rsidRPr="00E63022">
        <w:rPr>
          <w:rFonts w:cstheme="minorHAnsi"/>
        </w:rPr>
        <w:t xml:space="preserve"> κο</w:t>
      </w:r>
      <w:r w:rsidR="00812A16">
        <w:rPr>
          <w:rFonts w:cstheme="minorHAnsi"/>
        </w:rPr>
        <w:t>ινοβουλευτικός εκπρόσωπος μας</w:t>
      </w:r>
      <w:r w:rsidR="00812A16" w:rsidRPr="00812A16">
        <w:rPr>
          <w:rFonts w:cstheme="minorHAnsi"/>
        </w:rPr>
        <w:t xml:space="preserve"> </w:t>
      </w:r>
      <w:r w:rsidRPr="00E63022">
        <w:rPr>
          <w:rFonts w:cstheme="minorHAnsi"/>
        </w:rPr>
        <w:t xml:space="preserve">αύριο, θα αναφερθεί στην ανάγκη </w:t>
      </w:r>
      <w:r w:rsidR="00812A16">
        <w:rPr>
          <w:rFonts w:cstheme="minorHAnsi"/>
        </w:rPr>
        <w:t xml:space="preserve">μίας </w:t>
      </w:r>
      <w:r w:rsidR="00812A16" w:rsidRPr="00E63022">
        <w:rPr>
          <w:rFonts w:cstheme="minorHAnsi"/>
        </w:rPr>
        <w:t>επιτυχή</w:t>
      </w:r>
      <w:r w:rsidR="00812A16">
        <w:rPr>
          <w:rFonts w:cstheme="minorHAnsi"/>
        </w:rPr>
        <w:t>ς</w:t>
      </w:r>
      <w:r w:rsidR="00812A16" w:rsidRPr="00E63022">
        <w:rPr>
          <w:rFonts w:cstheme="minorHAnsi"/>
        </w:rPr>
        <w:t xml:space="preserve"> </w:t>
      </w:r>
      <w:r w:rsidRPr="00E63022">
        <w:rPr>
          <w:rFonts w:cstheme="minorHAnsi"/>
        </w:rPr>
        <w:t xml:space="preserve">έκβασης για το χρέος και αυτό, να γίνει και από την δικιά σας την Κυβέρνηση. Το θεωρούμαι, μια σημαντικότατη επιτυχία. </w:t>
      </w:r>
    </w:p>
    <w:p w:rsidR="004D6643" w:rsidRPr="00E63022" w:rsidRDefault="004D6643" w:rsidP="00E63022">
      <w:pPr>
        <w:ind w:firstLine="720"/>
        <w:jc w:val="both"/>
        <w:rPr>
          <w:rFonts w:cstheme="minorHAnsi"/>
        </w:rPr>
      </w:pPr>
      <w:r w:rsidRPr="00E63022">
        <w:rPr>
          <w:rFonts w:cstheme="minorHAnsi"/>
        </w:rPr>
        <w:t xml:space="preserve">Σε ότι αφορά τη ρευστότητα. Κύριε Υπουργέ, το </w:t>
      </w:r>
      <w:r w:rsidR="00812A16">
        <w:rPr>
          <w:rFonts w:cstheme="minorHAnsi"/>
        </w:rPr>
        <w:t>60% των επιχειρηματικών δανείων</w:t>
      </w:r>
      <w:r w:rsidRPr="00E63022">
        <w:rPr>
          <w:rFonts w:cstheme="minorHAnsi"/>
        </w:rPr>
        <w:t xml:space="preserve"> απορρίπτεται από τις τράπεζες. Από τις 840.000 περίπου μικρομεσαίες επιχειρήσεις πρόσβαση στη χρηματοδότηση απευθείας στις τράπεζες, έχουν μόνο 15.000 με 25.000 επιχειρήσεις. Από τις 840.000 μικρομεσαίες επιχειρήσεις πρόσβαση μέσω των εγγυημένων δανείων ή επιδοτήσεων, είχαν και έχουν περίπου 100.000 επιχειρήσεις. Η εγγύηση του δημοσίου και νομίζω, ως Κυβέρνηση, πρέπει να ενημερώσετε τον ελληνικό λαό, γιατί η ρευστότητα δεν φτάνει σε αυτόν που έχει ανάγκη. </w:t>
      </w:r>
      <w:r w:rsidR="00812A16">
        <w:rPr>
          <w:rFonts w:cstheme="minorHAnsi"/>
        </w:rPr>
        <w:t>Αυτός,</w:t>
      </w:r>
      <w:r w:rsidRPr="00E63022">
        <w:rPr>
          <w:rFonts w:cstheme="minorHAnsi"/>
        </w:rPr>
        <w:t xml:space="preserve"> ο οποίος έχει ανάγκη, συνήθως οφείλει και η ρευστότητα κατευθύνεται, κύριε Υπουργέ, σε αυτούς οι οποίοι δεν έχουν ανάγκη.</w:t>
      </w:r>
    </w:p>
    <w:p w:rsidR="004D6643" w:rsidRPr="00E63022" w:rsidRDefault="004D6643" w:rsidP="00E63022">
      <w:pPr>
        <w:ind w:firstLine="720"/>
        <w:jc w:val="both"/>
        <w:rPr>
          <w:rFonts w:cstheme="minorHAnsi"/>
        </w:rPr>
      </w:pPr>
      <w:r w:rsidRPr="00E63022">
        <w:rPr>
          <w:rFonts w:cstheme="minorHAnsi"/>
        </w:rPr>
        <w:t xml:space="preserve"> Πρέπει να καταλάβουν οι τράπεζες και αυτό είναι μέλημα και καθήκον της δικιά σας Κυβέρνησης, ότι πρέπει να είναι μέρος της λύσης. Ο φόβος τους για τη δημιουργία ή για την πιθανή δημιουργία νέων κόκκινων δανείων, δεν τους απαλλάσσει από το καθήκον που έχουν και αυτό πρέπει εσείς ως Κυβέρνηση να το καταστήσ</w:t>
      </w:r>
      <w:r w:rsidR="00812A16">
        <w:rPr>
          <w:rFonts w:cstheme="minorHAnsi"/>
        </w:rPr>
        <w:t>ετε</w:t>
      </w:r>
      <w:r w:rsidRPr="00E63022">
        <w:rPr>
          <w:rFonts w:cstheme="minorHAnsi"/>
        </w:rPr>
        <w:t xml:space="preserve"> σαφές στις τράπεζες, ότι ουσιαστικά η επιβίωση και η κερδοφορία των τραπεζών, εξαρτάται από την επένδυση των κεφαλαίων στην ανάπτυξη της ελληνικής οικονομίας. </w:t>
      </w:r>
    </w:p>
    <w:p w:rsidR="004D6643" w:rsidRPr="00E63022" w:rsidRDefault="004D6643" w:rsidP="00E63022">
      <w:pPr>
        <w:ind w:firstLine="720"/>
        <w:jc w:val="both"/>
        <w:rPr>
          <w:rFonts w:cstheme="minorHAnsi"/>
        </w:rPr>
      </w:pPr>
      <w:r w:rsidRPr="00E63022">
        <w:rPr>
          <w:rFonts w:cstheme="minorHAnsi"/>
        </w:rPr>
        <w:t xml:space="preserve">Νομίζω ότι ως Αξιωματική Αντιπολίτευση το έχουμε θέσει πάρα πολλές φορές αυτό και πρέπει ως Κυβέρνηση να κάνετε μια συγκεκριμένη τοποθέτηση και να εξηγήσετε, γιατί η ρευστότητα δεν φτάνει; </w:t>
      </w:r>
    </w:p>
    <w:p w:rsidR="004D6643" w:rsidRPr="00E63022" w:rsidRDefault="004D6643" w:rsidP="00E63022">
      <w:pPr>
        <w:ind w:firstLine="720"/>
        <w:jc w:val="both"/>
        <w:rPr>
          <w:rFonts w:cstheme="minorHAnsi"/>
        </w:rPr>
      </w:pPr>
      <w:r w:rsidRPr="00E63022">
        <w:rPr>
          <w:rFonts w:cstheme="minorHAnsi"/>
        </w:rPr>
        <w:t xml:space="preserve">Και το πιο μείζον, αν και πότε θα διοχετευθεί αυτή ρευστότητα, σε </w:t>
      </w:r>
      <w:r w:rsidR="00812A16">
        <w:rPr>
          <w:rFonts w:cstheme="minorHAnsi"/>
        </w:rPr>
        <w:t>αυτούς,</w:t>
      </w:r>
      <w:r w:rsidRPr="00E63022">
        <w:rPr>
          <w:rFonts w:cstheme="minorHAnsi"/>
        </w:rPr>
        <w:t xml:space="preserve"> οι οποίοι έχουν πραγματικά ανάγκη, δηλαδή, τις μικρομεσαίες επιχειρήσεις. </w:t>
      </w:r>
    </w:p>
    <w:p w:rsidR="004D6643" w:rsidRDefault="004D6643" w:rsidP="00E63022">
      <w:pPr>
        <w:ind w:firstLine="720"/>
        <w:jc w:val="both"/>
        <w:rPr>
          <w:rFonts w:cstheme="minorHAnsi"/>
        </w:rPr>
      </w:pPr>
      <w:r w:rsidRPr="00E63022">
        <w:rPr>
          <w:rFonts w:cstheme="minorHAnsi"/>
        </w:rPr>
        <w:t>Σας ευχαριστώ πολ</w:t>
      </w:r>
      <w:r w:rsidR="00812A16">
        <w:rPr>
          <w:rFonts w:cstheme="minorHAnsi"/>
        </w:rPr>
        <w:t>ύ, κύριε Πρόεδρε και η θέση μας</w:t>
      </w:r>
      <w:r w:rsidRPr="00E63022">
        <w:rPr>
          <w:rFonts w:cstheme="minorHAnsi"/>
        </w:rPr>
        <w:t xml:space="preserve"> είναι επιφύλαξη. </w:t>
      </w:r>
      <w:r>
        <w:rPr>
          <w:rFonts w:cstheme="minorHAnsi"/>
        </w:rPr>
        <w:t xml:space="preserve"> </w:t>
      </w:r>
    </w:p>
    <w:p w:rsidR="004D6643" w:rsidRDefault="004D6643" w:rsidP="00E27B1B">
      <w:pPr>
        <w:ind w:firstLine="720"/>
        <w:jc w:val="both"/>
        <w:rPr>
          <w:rFonts w:cstheme="minorHAnsi"/>
        </w:rPr>
      </w:pPr>
      <w:r w:rsidRPr="00E27B1B">
        <w:rPr>
          <w:rFonts w:cstheme="minorHAnsi"/>
          <w:b/>
        </w:rPr>
        <w:t>ΣΤΑΥΡΟΣ ΚΑΛΟΓΙΑΝΝΗΣ (Πρόεδρος της Επιτροπής):</w:t>
      </w:r>
      <w:r>
        <w:rPr>
          <w:rFonts w:cstheme="minorHAnsi"/>
        </w:rPr>
        <w:t xml:space="preserve"> </w:t>
      </w:r>
      <w:r w:rsidRPr="007E3E5B">
        <w:rPr>
          <w:rFonts w:cstheme="minorHAnsi"/>
        </w:rPr>
        <w:t>Καλώς</w:t>
      </w:r>
      <w:r>
        <w:rPr>
          <w:rFonts w:cstheme="minorHAnsi"/>
        </w:rPr>
        <w:t>, σας ε</w:t>
      </w:r>
      <w:r w:rsidRPr="007E3E5B">
        <w:rPr>
          <w:rFonts w:cstheme="minorHAnsi"/>
        </w:rPr>
        <w:t>υχαριστούμε</w:t>
      </w:r>
      <w:r>
        <w:rPr>
          <w:rFonts w:cstheme="minorHAnsi"/>
        </w:rPr>
        <w:t>,</w:t>
      </w:r>
      <w:r w:rsidRPr="007E3E5B">
        <w:rPr>
          <w:rFonts w:cstheme="minorHAnsi"/>
        </w:rPr>
        <w:t xml:space="preserve"> κύριε Κόκκαλη. </w:t>
      </w:r>
    </w:p>
    <w:p w:rsidR="004D6643" w:rsidRDefault="004D6643" w:rsidP="00E27B1B">
      <w:pPr>
        <w:ind w:firstLine="720"/>
        <w:jc w:val="both"/>
        <w:rPr>
          <w:rFonts w:cstheme="minorHAnsi"/>
        </w:rPr>
      </w:pPr>
      <w:r>
        <w:rPr>
          <w:rFonts w:cstheme="minorHAnsi"/>
        </w:rPr>
        <w:t>Το λόγο έχει ο κύριος Κωνσταντόπουλος.</w:t>
      </w:r>
    </w:p>
    <w:p w:rsidR="004D6643" w:rsidRDefault="004D6643" w:rsidP="007E3E5B">
      <w:pPr>
        <w:ind w:firstLine="720"/>
        <w:jc w:val="both"/>
        <w:rPr>
          <w:rFonts w:cstheme="minorHAnsi"/>
        </w:rPr>
      </w:pPr>
      <w:r w:rsidRPr="00E27B1B">
        <w:rPr>
          <w:rFonts w:cstheme="minorHAnsi"/>
          <w:b/>
        </w:rPr>
        <w:t>ΔΗΜΗΤΡΙΟΣ ΚΩΝΣΤΑΝΤΟΠΟΥΛΟΣ (Ειδικός Αγορητής του Κινήματος Αλλαγής):</w:t>
      </w:r>
      <w:r>
        <w:rPr>
          <w:rFonts w:cstheme="minorHAnsi"/>
          <w:b/>
        </w:rPr>
        <w:t xml:space="preserve"> </w:t>
      </w:r>
      <w:r>
        <w:rPr>
          <w:rFonts w:cstheme="minorHAnsi"/>
        </w:rPr>
        <w:t>Σας</w:t>
      </w:r>
      <w:r w:rsidR="003C5D89">
        <w:rPr>
          <w:rFonts w:cstheme="minorHAnsi"/>
          <w:b/>
        </w:rPr>
        <w:t xml:space="preserve"> </w:t>
      </w:r>
      <w:r w:rsidR="003C5D89">
        <w:rPr>
          <w:rFonts w:cstheme="minorHAnsi"/>
        </w:rPr>
        <w:t>ε</w:t>
      </w:r>
      <w:r w:rsidRPr="00E27B1B">
        <w:rPr>
          <w:rFonts w:cstheme="minorHAnsi"/>
        </w:rPr>
        <w:t xml:space="preserve">υχαριστώ </w:t>
      </w:r>
      <w:r>
        <w:rPr>
          <w:rFonts w:cstheme="minorHAnsi"/>
        </w:rPr>
        <w:t>πολύ, κύριε Π</w:t>
      </w:r>
      <w:r w:rsidRPr="00E27B1B">
        <w:rPr>
          <w:rFonts w:cstheme="minorHAnsi"/>
        </w:rPr>
        <w:t>ρόεδρε</w:t>
      </w:r>
      <w:r>
        <w:rPr>
          <w:rFonts w:cstheme="minorHAnsi"/>
        </w:rPr>
        <w:t xml:space="preserve">. </w:t>
      </w:r>
    </w:p>
    <w:p w:rsidR="004D6643" w:rsidRDefault="004D6643" w:rsidP="007E3E5B">
      <w:pPr>
        <w:ind w:firstLine="720"/>
        <w:jc w:val="both"/>
        <w:rPr>
          <w:rFonts w:cstheme="minorHAnsi"/>
        </w:rPr>
      </w:pPr>
      <w:r>
        <w:rPr>
          <w:rFonts w:cstheme="minorHAnsi"/>
        </w:rPr>
        <w:t>Κ</w:t>
      </w:r>
      <w:r w:rsidRPr="00E27B1B">
        <w:rPr>
          <w:rFonts w:cstheme="minorHAnsi"/>
        </w:rPr>
        <w:t>υρίες και κύριοι συνάδελφοι</w:t>
      </w:r>
      <w:r>
        <w:rPr>
          <w:rFonts w:cstheme="minorHAnsi"/>
        </w:rPr>
        <w:t>, κύριε Υ</w:t>
      </w:r>
      <w:r w:rsidRPr="00E27B1B">
        <w:rPr>
          <w:rFonts w:cstheme="minorHAnsi"/>
        </w:rPr>
        <w:t>πουργέ</w:t>
      </w:r>
      <w:r>
        <w:rPr>
          <w:rFonts w:cstheme="minorHAnsi"/>
        </w:rPr>
        <w:t>, το παρόν νομοσχέδιο αφορά την Κ</w:t>
      </w:r>
      <w:r w:rsidRPr="00E27B1B">
        <w:rPr>
          <w:rFonts w:cstheme="minorHAnsi"/>
        </w:rPr>
        <w:t>ύρωσ</w:t>
      </w:r>
      <w:r>
        <w:rPr>
          <w:rFonts w:cstheme="minorHAnsi"/>
        </w:rPr>
        <w:t>η της Σ</w:t>
      </w:r>
      <w:r w:rsidRPr="00E27B1B">
        <w:rPr>
          <w:rFonts w:cstheme="minorHAnsi"/>
        </w:rPr>
        <w:t>υμ</w:t>
      </w:r>
      <w:r>
        <w:rPr>
          <w:rFonts w:cstheme="minorHAnsi"/>
        </w:rPr>
        <w:t>φωνίας για την τροποποίηση της Συνθήκης για τον Ευρωπαϊκό Μηχανισμό Σ</w:t>
      </w:r>
      <w:r w:rsidRPr="00E27B1B">
        <w:rPr>
          <w:rFonts w:cstheme="minorHAnsi"/>
        </w:rPr>
        <w:t>ταθερότητας</w:t>
      </w:r>
      <w:r>
        <w:rPr>
          <w:rFonts w:cstheme="minorHAnsi"/>
        </w:rPr>
        <w:t>.</w:t>
      </w:r>
      <w:r w:rsidRPr="00E27B1B">
        <w:rPr>
          <w:rFonts w:cstheme="minorHAnsi"/>
        </w:rPr>
        <w:t xml:space="preserve"> </w:t>
      </w:r>
    </w:p>
    <w:p w:rsidR="004D6643" w:rsidRPr="007E3E5B" w:rsidRDefault="004D6643" w:rsidP="007E3E5B">
      <w:pPr>
        <w:ind w:firstLine="720"/>
        <w:jc w:val="both"/>
        <w:rPr>
          <w:rFonts w:cstheme="minorHAnsi"/>
          <w:b/>
        </w:rPr>
      </w:pPr>
      <w:r w:rsidRPr="00E27B1B">
        <w:rPr>
          <w:rFonts w:cstheme="minorHAnsi"/>
        </w:rPr>
        <w:t>Αγαπητοί συνάδελφοι</w:t>
      </w:r>
      <w:r>
        <w:rPr>
          <w:rFonts w:cstheme="minorHAnsi"/>
        </w:rPr>
        <w:t>,</w:t>
      </w:r>
      <w:r w:rsidRPr="00E27B1B">
        <w:rPr>
          <w:rFonts w:cstheme="minorHAnsi"/>
        </w:rPr>
        <w:t xml:space="preserve"> στις 30 Νοεμβρίου του 20</w:t>
      </w:r>
      <w:r>
        <w:rPr>
          <w:rFonts w:cstheme="minorHAnsi"/>
        </w:rPr>
        <w:t>20</w:t>
      </w:r>
      <w:r w:rsidRPr="00E27B1B">
        <w:rPr>
          <w:rFonts w:cstheme="minorHAnsi"/>
        </w:rPr>
        <w:t xml:space="preserve"> </w:t>
      </w:r>
      <w:r>
        <w:rPr>
          <w:rFonts w:cstheme="minorHAnsi"/>
        </w:rPr>
        <w:t>τα κράτη-μέλη της ευρωζώνης κατέληξαν σε Σ</w:t>
      </w:r>
      <w:r w:rsidRPr="00E27B1B">
        <w:rPr>
          <w:rFonts w:cstheme="minorHAnsi"/>
        </w:rPr>
        <w:t>υμφωνία</w:t>
      </w:r>
      <w:r>
        <w:rPr>
          <w:rFonts w:cstheme="minorHAnsi"/>
        </w:rPr>
        <w:t>,</w:t>
      </w:r>
      <w:r w:rsidRPr="00E27B1B">
        <w:rPr>
          <w:rFonts w:cstheme="minorHAnsi"/>
        </w:rPr>
        <w:t xml:space="preserve"> για την ταχύτερη έναρ</w:t>
      </w:r>
      <w:r>
        <w:rPr>
          <w:rFonts w:cstheme="minorHAnsi"/>
        </w:rPr>
        <w:t xml:space="preserve">ξη ισχύος της κοινής βάσης στο Ενιαίο Ταμείο </w:t>
      </w:r>
      <w:r>
        <w:rPr>
          <w:rFonts w:cstheme="minorHAnsi"/>
        </w:rPr>
        <w:lastRenderedPageBreak/>
        <w:t>Ε</w:t>
      </w:r>
      <w:r w:rsidRPr="00E27B1B">
        <w:rPr>
          <w:rFonts w:cstheme="minorHAnsi"/>
        </w:rPr>
        <w:t>ξυγίανσης</w:t>
      </w:r>
      <w:r>
        <w:rPr>
          <w:rFonts w:cstheme="minorHAnsi"/>
        </w:rPr>
        <w:t>,</w:t>
      </w:r>
      <w:r w:rsidRPr="00E27B1B">
        <w:rPr>
          <w:rFonts w:cstheme="minorHAnsi"/>
        </w:rPr>
        <w:t xml:space="preserve"> από τις αρχές του 2022</w:t>
      </w:r>
      <w:r>
        <w:rPr>
          <w:rFonts w:cstheme="minorHAnsi"/>
        </w:rPr>
        <w:t>,</w:t>
      </w:r>
      <w:r w:rsidRPr="00E27B1B">
        <w:rPr>
          <w:rFonts w:cstheme="minorHAnsi"/>
        </w:rPr>
        <w:t xml:space="preserve"> καθώς επίσ</w:t>
      </w:r>
      <w:r>
        <w:rPr>
          <w:rFonts w:cstheme="minorHAnsi"/>
        </w:rPr>
        <w:t>ης και για τη μεταρρύθμιση της Συνθήκης για τον Ευρωπαϊκό Μηχανισμό Σ</w:t>
      </w:r>
      <w:r w:rsidRPr="00E27B1B">
        <w:rPr>
          <w:rFonts w:cstheme="minorHAnsi"/>
        </w:rPr>
        <w:t>ταθερότητας</w:t>
      </w:r>
      <w:r>
        <w:rPr>
          <w:rFonts w:cstheme="minorHAnsi"/>
        </w:rPr>
        <w:t>.</w:t>
      </w:r>
      <w:r w:rsidRPr="00E27B1B">
        <w:rPr>
          <w:rFonts w:cstheme="minorHAnsi"/>
        </w:rPr>
        <w:t xml:space="preserve"> Μετά από την επικύρωση</w:t>
      </w:r>
      <w:r>
        <w:rPr>
          <w:rFonts w:cstheme="minorHAnsi"/>
        </w:rPr>
        <w:t>,</w:t>
      </w:r>
      <w:r w:rsidRPr="00E27B1B">
        <w:rPr>
          <w:rFonts w:cstheme="minorHAnsi"/>
        </w:rPr>
        <w:t xml:space="preserve"> αγαπητοί συνάδελφοι</w:t>
      </w:r>
      <w:r>
        <w:rPr>
          <w:rFonts w:cstheme="minorHAnsi"/>
        </w:rPr>
        <w:t>, της Σ</w:t>
      </w:r>
      <w:r w:rsidRPr="00E27B1B">
        <w:rPr>
          <w:rFonts w:cstheme="minorHAnsi"/>
        </w:rPr>
        <w:t xml:space="preserve">υμφωνίας </w:t>
      </w:r>
      <w:r>
        <w:rPr>
          <w:rFonts w:cstheme="minorHAnsi"/>
        </w:rPr>
        <w:t>αυτής, ο Ευρωπαϊκός Μηχανισμός Σ</w:t>
      </w:r>
      <w:r w:rsidRPr="00E27B1B">
        <w:rPr>
          <w:rFonts w:cstheme="minorHAnsi"/>
        </w:rPr>
        <w:t xml:space="preserve">ταθερότητας θα μπορεί να λειτουργεί </w:t>
      </w:r>
      <w:r>
        <w:rPr>
          <w:rFonts w:cstheme="minorHAnsi"/>
        </w:rPr>
        <w:t>ως μηχανισμός ασφαλείας για το Ενιαίο Ταμείο Ε</w:t>
      </w:r>
      <w:r w:rsidRPr="00E27B1B">
        <w:rPr>
          <w:rFonts w:cstheme="minorHAnsi"/>
        </w:rPr>
        <w:t>ξυγίανσης και μάλιστα από τις αρχές του 2022</w:t>
      </w:r>
      <w:r>
        <w:rPr>
          <w:rFonts w:cstheme="minorHAnsi"/>
        </w:rPr>
        <w:t>,</w:t>
      </w:r>
      <w:r w:rsidRPr="00E27B1B">
        <w:rPr>
          <w:rFonts w:cstheme="minorHAnsi"/>
        </w:rPr>
        <w:t xml:space="preserve"> δηλαδή</w:t>
      </w:r>
      <w:r>
        <w:rPr>
          <w:rFonts w:cstheme="minorHAnsi"/>
        </w:rPr>
        <w:t>,</w:t>
      </w:r>
      <w:r w:rsidRPr="00E27B1B">
        <w:rPr>
          <w:rFonts w:cstheme="minorHAnsi"/>
        </w:rPr>
        <w:t xml:space="preserve"> δύο έτη νωρίτερα απ</w:t>
      </w:r>
      <w:r>
        <w:rPr>
          <w:rFonts w:cstheme="minorHAnsi"/>
        </w:rPr>
        <w:t>’</w:t>
      </w:r>
      <w:r w:rsidRPr="00E27B1B">
        <w:rPr>
          <w:rFonts w:cstheme="minorHAnsi"/>
        </w:rPr>
        <w:t xml:space="preserve"> ότι ήταν ο αρχικός σχεδιασμός</w:t>
      </w:r>
      <w:r>
        <w:rPr>
          <w:rFonts w:cstheme="minorHAnsi"/>
        </w:rPr>
        <w:t>.</w:t>
      </w:r>
      <w:r w:rsidRPr="00E27B1B">
        <w:rPr>
          <w:rFonts w:cstheme="minorHAnsi"/>
        </w:rPr>
        <w:t xml:space="preserve"> </w:t>
      </w:r>
    </w:p>
    <w:p w:rsidR="004D6643" w:rsidRPr="003C5D89" w:rsidRDefault="004D6643" w:rsidP="003C5D89">
      <w:pPr>
        <w:ind w:firstLine="720"/>
        <w:jc w:val="both"/>
        <w:rPr>
          <w:rFonts w:cstheme="minorHAnsi"/>
        </w:rPr>
      </w:pPr>
      <w:r w:rsidRPr="003C5D89">
        <w:rPr>
          <w:rFonts w:cstheme="minorHAnsi"/>
        </w:rPr>
        <w:t>Κύριε Υπουργέ, ο Ευρωπαϊκός Μηχανισμός Σταθερότητας, είναι ένας χρηματοδοτικός οργανισμός που έχει συσταθεί από τα κράτη μέλη της ευρωζώνης, ώστε αν ένα κράτος μέλος αντιμετωπίζει σοβαρές χρηματοπιστωτικές δυσκολίες, ο μηχανισμός θα του παράσχει ή θα του παρέχει την αναγκαία στήριξη για να ορθοποδήσει και να επέλθει ξανά στην κανονικότητα σε ό,τι αφορά την οικονομία και φυσικά, για να επιτευχθεί ξανά η σταθεροποίηση αυτού.</w:t>
      </w:r>
    </w:p>
    <w:p w:rsidR="004D6643" w:rsidRPr="003C5D89" w:rsidRDefault="004D6643" w:rsidP="003C5D89">
      <w:pPr>
        <w:ind w:firstLine="720"/>
        <w:jc w:val="both"/>
        <w:rPr>
          <w:rFonts w:cstheme="minorHAnsi"/>
        </w:rPr>
      </w:pPr>
      <w:r w:rsidRPr="003C5D89">
        <w:rPr>
          <w:rFonts w:cstheme="minorHAnsi"/>
        </w:rPr>
        <w:t xml:space="preserve">Εδώ, αγαπητοί συνάδελφοι, θα πρέπει να τονιστεί, ότι η Συνθήκη του Μηχανισμού που υπεγράφη στις 2 Φεβρουαρίου του 2012 και είχε επικυρωθεί από τα 17 μέλη κράτη της ευρωζώνης έως τις 8 Οκτωβρίου του 2012. Άρα, λοιπόν, εγκαινιάστηκε τυπικά ο Μηχανισμός τότε, η δε πολιτική απόφαση για τη σύσταση ενός μόνιμου μηχανισμού ελήφθη από το Ευρωπαϊκό Συμβούλιο, αν θυμάμαι καλά, 28 Οκτωβρίου του 2010.  Μάλιστα εδώ, θα πρέπει να τονισθεί και αξίζει ιδιαίτερης αναφοράς ότι προστέθηκε στο άρθρο 136 της Συνθήκης της Λισσαβόνας η μνεία του Μηχανισμού που συστήνουν οι χώρες της ζώνης του ευρώ. </w:t>
      </w:r>
    </w:p>
    <w:p w:rsidR="004D6643" w:rsidRPr="003C5D89" w:rsidRDefault="004D6643" w:rsidP="003C5D89">
      <w:pPr>
        <w:ind w:firstLine="720"/>
        <w:jc w:val="both"/>
        <w:rPr>
          <w:rFonts w:cstheme="minorHAnsi"/>
        </w:rPr>
      </w:pPr>
      <w:r w:rsidRPr="003C5D89">
        <w:rPr>
          <w:rFonts w:cstheme="minorHAnsi"/>
        </w:rPr>
        <w:t xml:space="preserve">Αγαπητοί συνάδελφοι, οι βασικές αλλαγές που φέρνει το νομοσχέδιο είναι στη Συνθήκη που αφορά τον ESM, όπου συνίστανται αυτές οι αλλαγές: </w:t>
      </w:r>
    </w:p>
    <w:p w:rsidR="004D6643" w:rsidRPr="003C5D89" w:rsidRDefault="004D6643" w:rsidP="003C5D89">
      <w:pPr>
        <w:ind w:firstLine="720"/>
        <w:jc w:val="both"/>
        <w:rPr>
          <w:rFonts w:cstheme="minorHAnsi"/>
        </w:rPr>
      </w:pPr>
      <w:r w:rsidRPr="003C5D89">
        <w:rPr>
          <w:rFonts w:cstheme="minorHAnsi"/>
        </w:rPr>
        <w:t>Πρώτον, στη λειτουργία του κοινού μηχανισμού ασφαλείας και τούτο όπου αφορά το Ενιαίο Ταμείο Εξυγίανσης, στο πλαίσιο, βέβαια, του Ευρωπαϊκού Μηχανισμού Σταθερότητας. Δηλαδή, ο Μηχανισμός θα ενεργοποιείται σε περίπτωση που οι πόροι του Ταμείου Εξυγίανσης δεν επαρκούν για τη στήριξη πιστωτικών ιδρυμάτων</w:t>
      </w:r>
      <w:r w:rsidR="003C5D89">
        <w:rPr>
          <w:rFonts w:cstheme="minorHAnsi"/>
        </w:rPr>
        <w:t>,</w:t>
      </w:r>
      <w:r w:rsidRPr="003C5D89">
        <w:rPr>
          <w:rFonts w:cstheme="minorHAnsi"/>
        </w:rPr>
        <w:t xml:space="preserve"> τα οποία τελούν σε καθεστώς εξυγίανσης. </w:t>
      </w:r>
    </w:p>
    <w:p w:rsidR="004D6643" w:rsidRPr="003C5D89" w:rsidRDefault="004D6643" w:rsidP="003C5D89">
      <w:pPr>
        <w:ind w:firstLine="720"/>
        <w:jc w:val="both"/>
        <w:rPr>
          <w:rFonts w:cstheme="minorHAnsi"/>
        </w:rPr>
      </w:pPr>
      <w:r w:rsidRPr="003C5D89">
        <w:rPr>
          <w:rFonts w:cstheme="minorHAnsi"/>
        </w:rPr>
        <w:t xml:space="preserve">Δεύτερον, στην εισαγωγή βελτιώσεων στη λειτουργία των χρηματοδοτικών μέσων του Μηχανισμού Σταθερότητας, ιδίως, σε σχέση με το προληπτικό πιστωτικό όριο. Εδώ, αγαπητοί συνάδελφοι, θα πρέπει να τονισθεί ότι ο ρόλος του Μηχανισμού διευρύνεται στην παρακολούθηση της μακροοικονομικής και χρηματοοικονομικής κατάστασης των μελών, κάτι το οποίο θα έλεγα, είναι ιδιαίτερα βασικό για να αποκτήσει ένα κράτος και η οικονομία του, φυσικά, ξανά κανονικότητα. </w:t>
      </w:r>
    </w:p>
    <w:p w:rsidR="004D6643" w:rsidRPr="003C5D89" w:rsidRDefault="004D6643" w:rsidP="003C5D89">
      <w:pPr>
        <w:ind w:firstLine="720"/>
        <w:jc w:val="both"/>
        <w:rPr>
          <w:rFonts w:cstheme="minorHAnsi"/>
        </w:rPr>
      </w:pPr>
      <w:r w:rsidRPr="003C5D89">
        <w:rPr>
          <w:rFonts w:cstheme="minorHAnsi"/>
        </w:rPr>
        <w:t>Αγαπητοί συνάδελφοι, είναι ιδιαίτερα σημαντικό, και μάλιστα, με την Κύρωση της Συμφωνίας αυτής ο Ευρωπαϊκός Μηχανισμός Σταθερότητας,</w:t>
      </w:r>
      <w:r w:rsidR="003C5D89">
        <w:rPr>
          <w:rFonts w:cstheme="minorHAnsi"/>
        </w:rPr>
        <w:t xml:space="preserve"> διότι μέσω αυτής της Κ</w:t>
      </w:r>
      <w:r w:rsidRPr="003C5D89">
        <w:rPr>
          <w:rFonts w:cstheme="minorHAnsi"/>
        </w:rPr>
        <w:t>ύρωσης αποκτά ένα νέο ρόλο απέναντι στο οποίο κατ’ αρχήν, δεν νομίζω ότι υπάρχει κάποιος</w:t>
      </w:r>
      <w:r w:rsidR="003C5D89">
        <w:rPr>
          <w:rFonts w:cstheme="minorHAnsi"/>
        </w:rPr>
        <w:t>,</w:t>
      </w:r>
      <w:r w:rsidRPr="003C5D89">
        <w:rPr>
          <w:rFonts w:cstheme="minorHAnsi"/>
        </w:rPr>
        <w:t xml:space="preserve"> ο οποίος θα έχει διαφορετική στάση, θετική η στάση έχουμε- απλά τι θα πρέπει να τονιστεί; Ότι η ιδιαίτερη σχέση με το φορέα αυτό δεν θα πρέπει ωστόσο να ξεχνάμε κάποια βασικά χαρακτηριστικά του Ευρωπαϊκού Μηχανισμού Σταθερότητας και τούτου που αφορά το άρθρο 109 του ν. 4549/2018 ένας νόμος που ψηφίστηκε, αγαπητοί συνάδελφοι του ΣΥΡΙΖΑ, επί κυβέρνησης ΣΥΡΙΖΑ-ΑΝΕΛ. Μάλιστα, τότε τροποποιήθηκε η Σύμβαση του </w:t>
      </w:r>
      <w:r w:rsidR="003C5D89">
        <w:rPr>
          <w:rFonts w:cstheme="minorHAnsi"/>
        </w:rPr>
        <w:t>20</w:t>
      </w:r>
      <w:r w:rsidRPr="003C5D89">
        <w:rPr>
          <w:rFonts w:cstheme="minorHAnsi"/>
        </w:rPr>
        <w:t xml:space="preserve">15, ώστε να καταστεί συμβαλλόμενο μέρος σε αυτή το </w:t>
      </w:r>
      <w:proofErr w:type="spellStart"/>
      <w:r w:rsidRPr="003C5D89">
        <w:rPr>
          <w:rFonts w:cstheme="minorHAnsi"/>
        </w:rPr>
        <w:t>Υπερταμείο</w:t>
      </w:r>
      <w:proofErr w:type="spellEnd"/>
      <w:r w:rsidRPr="003C5D89">
        <w:rPr>
          <w:rFonts w:cstheme="minorHAnsi"/>
        </w:rPr>
        <w:t xml:space="preserve">, δηλαδή, η Ελληνική Εταιρεία Συμμετοχών και Περιουσίας Α.Ε.. Παράλληλα να θυμίσω, με τη Συμφωνία αυτή, εξειδικεύτηκαν οι δεσμεύσεις και υποχρεώσεις που ανέλαβε το </w:t>
      </w:r>
      <w:proofErr w:type="spellStart"/>
      <w:r w:rsidRPr="003C5D89">
        <w:rPr>
          <w:rFonts w:cstheme="minorHAnsi"/>
        </w:rPr>
        <w:t>Υπερταμείο</w:t>
      </w:r>
      <w:proofErr w:type="spellEnd"/>
      <w:r w:rsidRPr="003C5D89">
        <w:rPr>
          <w:rFonts w:cstheme="minorHAnsi"/>
        </w:rPr>
        <w:t xml:space="preserve"> έναντι του Ενιαίου Μηχανισμού Σταθερότητας. </w:t>
      </w:r>
    </w:p>
    <w:p w:rsidR="004D6643" w:rsidRPr="003C5D89" w:rsidRDefault="004D6643" w:rsidP="003C5D89">
      <w:pPr>
        <w:ind w:firstLine="720"/>
        <w:jc w:val="both"/>
        <w:rPr>
          <w:rFonts w:cstheme="minorHAnsi"/>
        </w:rPr>
      </w:pPr>
      <w:r w:rsidRPr="003C5D89">
        <w:rPr>
          <w:rFonts w:cstheme="minorHAnsi"/>
        </w:rPr>
        <w:t xml:space="preserve">Μην ξεχνάμε, αγαπητοί συνάδελφοι, ότι έτσι υποθηκεύθηκε η δημόσια περιουσία </w:t>
      </w:r>
      <w:r w:rsidR="003C5D89">
        <w:rPr>
          <w:rFonts w:cstheme="minorHAnsi"/>
        </w:rPr>
        <w:t>για</w:t>
      </w:r>
      <w:r w:rsidRPr="003C5D89">
        <w:rPr>
          <w:rFonts w:cstheme="minorHAnsi"/>
        </w:rPr>
        <w:t xml:space="preserve"> την κάλυψη του δημοσίου χρέους 99 έτη και γι’ αυτό το αναφέρω ξανά, για να το θυμόμαστε και γιατί δεν πρέπει να έχουμε κοντή μνήμη. Και μάλιστα το αναφέρω αυτό, γιατί αποτέλεσε μία από τις καταστροφικές συνέπειες των επιλογών της προηγούμενης κυβέρνησης ΣΥΡΙΖΑ-ΑΝΕΛ. Ο ΣΥΡΙΖΑ που πρέπει να θυμίσω, πως με ένα νόμο θα διέγραφε το </w:t>
      </w:r>
      <w:r w:rsidRPr="003C5D89">
        <w:rPr>
          <w:rFonts w:cstheme="minorHAnsi"/>
        </w:rPr>
        <w:lastRenderedPageBreak/>
        <w:t xml:space="preserve">χρέος και με ένα άρθρο θα διέγραφε το μνημόνιο. Βέβαια, ο ΣΥΡΙΖΑ που διαδέχθηκε τον κύριο Σαμαρά, όπου </w:t>
      </w:r>
      <w:r w:rsidR="003C5D89">
        <w:rPr>
          <w:rFonts w:cstheme="minorHAnsi"/>
        </w:rPr>
        <w:t xml:space="preserve">με τα 3 </w:t>
      </w:r>
      <w:proofErr w:type="spellStart"/>
      <w:r w:rsidR="003C5D89">
        <w:rPr>
          <w:rFonts w:cstheme="minorHAnsi"/>
        </w:rPr>
        <w:t>Ζάππεια</w:t>
      </w:r>
      <w:proofErr w:type="spellEnd"/>
      <w:r w:rsidR="003C5D89">
        <w:rPr>
          <w:rFonts w:cstheme="minorHAnsi"/>
        </w:rPr>
        <w:t xml:space="preserve"> και τα 18 δις ι</w:t>
      </w:r>
      <w:r w:rsidRPr="003C5D89">
        <w:rPr>
          <w:rFonts w:cstheme="minorHAnsi"/>
        </w:rPr>
        <w:t>σοδύναμα, πρότεινε και αυτός άλλες λύσεις, οι οποίες λύσεις δεν υπήρξαν ποτέ.  Άρα, όταν ήρθαν στον δρόμο του ρεαλισμού, ήρθαν, δηλαδή, στο δρόμο που χάραξε η κυβέρνηση του Γιώργου Παπανδρέου - αυτή η μεταρρυθμιστική κυβέρνηση του 2009- 2011- όπου, χαράχτηκε μια πολιτική για να μη χρεοκοπήσει η χώρα και αυτό θα πρέπει να τονίζεται από όλους.</w:t>
      </w:r>
      <w:r w:rsidRPr="003C5D89">
        <w:rPr>
          <w:rFonts w:cstheme="minorHAnsi"/>
        </w:rPr>
        <w:tab/>
      </w:r>
    </w:p>
    <w:p w:rsidR="004D6643" w:rsidRDefault="004D6643" w:rsidP="00A41C77">
      <w:pPr>
        <w:ind w:firstLine="720"/>
        <w:jc w:val="both"/>
        <w:rPr>
          <w:rFonts w:cstheme="minorHAnsi"/>
        </w:rPr>
      </w:pPr>
      <w:r w:rsidRPr="003C5D89">
        <w:rPr>
          <w:rFonts w:cstheme="minorHAnsi"/>
        </w:rPr>
        <w:t xml:space="preserve"> </w:t>
      </w:r>
      <w:r>
        <w:rPr>
          <w:rFonts w:cstheme="minorHAnsi"/>
        </w:rPr>
        <w:t>Ωσ</w:t>
      </w:r>
      <w:r w:rsidRPr="008E563F">
        <w:rPr>
          <w:rFonts w:cstheme="minorHAnsi"/>
        </w:rPr>
        <w:t>τόσο</w:t>
      </w:r>
      <w:r>
        <w:rPr>
          <w:rFonts w:cstheme="minorHAnsi"/>
        </w:rPr>
        <w:t>,</w:t>
      </w:r>
      <w:r w:rsidRPr="008E563F">
        <w:rPr>
          <w:rFonts w:cstheme="minorHAnsi"/>
        </w:rPr>
        <w:t xml:space="preserve"> </w:t>
      </w:r>
      <w:r>
        <w:rPr>
          <w:rFonts w:cstheme="minorHAnsi"/>
        </w:rPr>
        <w:t>με το ν</w:t>
      </w:r>
      <w:r w:rsidR="003C5D89">
        <w:rPr>
          <w:rFonts w:cstheme="minorHAnsi"/>
        </w:rPr>
        <w:t>.</w:t>
      </w:r>
      <w:r>
        <w:rPr>
          <w:rFonts w:cstheme="minorHAnsi"/>
        </w:rPr>
        <w:t>43</w:t>
      </w:r>
      <w:r w:rsidRPr="008E563F">
        <w:rPr>
          <w:rFonts w:cstheme="minorHAnsi"/>
        </w:rPr>
        <w:t>89</w:t>
      </w:r>
      <w:r>
        <w:rPr>
          <w:rFonts w:cstheme="minorHAnsi"/>
        </w:rPr>
        <w:t>/2016</w:t>
      </w:r>
      <w:r w:rsidRPr="008E563F">
        <w:rPr>
          <w:rFonts w:cstheme="minorHAnsi"/>
        </w:rPr>
        <w:t xml:space="preserve"> ιδρύεται το </w:t>
      </w:r>
      <w:proofErr w:type="spellStart"/>
      <w:r w:rsidRPr="008E563F">
        <w:rPr>
          <w:rFonts w:cstheme="minorHAnsi"/>
        </w:rPr>
        <w:t>υπερταμείο</w:t>
      </w:r>
      <w:proofErr w:type="spellEnd"/>
      <w:r>
        <w:rPr>
          <w:rFonts w:cstheme="minorHAnsi"/>
        </w:rPr>
        <w:t>,</w:t>
      </w:r>
      <w:r w:rsidRPr="008E563F">
        <w:rPr>
          <w:rFonts w:cstheme="minorHAnsi"/>
        </w:rPr>
        <w:t xml:space="preserve"> με σκοπό</w:t>
      </w:r>
      <w:r>
        <w:rPr>
          <w:rFonts w:cstheme="minorHAnsi"/>
        </w:rPr>
        <w:t>,</w:t>
      </w:r>
      <w:r w:rsidRPr="008E563F">
        <w:rPr>
          <w:rFonts w:cstheme="minorHAnsi"/>
        </w:rPr>
        <w:t xml:space="preserve"> φυσικά</w:t>
      </w:r>
      <w:r>
        <w:rPr>
          <w:rFonts w:cstheme="minorHAnsi"/>
        </w:rPr>
        <w:t>,</w:t>
      </w:r>
      <w:r w:rsidRPr="008E563F">
        <w:rPr>
          <w:rFonts w:cstheme="minorHAnsi"/>
        </w:rPr>
        <w:t xml:space="preserve"> να μπορέσει να συμβάλει στην </w:t>
      </w:r>
      <w:proofErr w:type="spellStart"/>
      <w:r w:rsidRPr="008E563F">
        <w:rPr>
          <w:rFonts w:cstheme="minorHAnsi"/>
        </w:rPr>
        <w:t>απομείωση</w:t>
      </w:r>
      <w:proofErr w:type="spellEnd"/>
      <w:r w:rsidRPr="008E563F">
        <w:rPr>
          <w:rFonts w:cstheme="minorHAnsi"/>
        </w:rPr>
        <w:t xml:space="preserve"> των οικονομικών υποχρεώσεων της </w:t>
      </w:r>
      <w:r>
        <w:rPr>
          <w:rFonts w:cstheme="minorHAnsi"/>
        </w:rPr>
        <w:t>Ε</w:t>
      </w:r>
      <w:r w:rsidRPr="008E563F">
        <w:rPr>
          <w:rFonts w:cstheme="minorHAnsi"/>
        </w:rPr>
        <w:t xml:space="preserve">λληνικής </w:t>
      </w:r>
      <w:r>
        <w:rPr>
          <w:rFonts w:cstheme="minorHAnsi"/>
        </w:rPr>
        <w:t>Δ</w:t>
      </w:r>
      <w:r w:rsidRPr="008E563F">
        <w:rPr>
          <w:rFonts w:cstheme="minorHAnsi"/>
        </w:rPr>
        <w:t>ημοκρατίας</w:t>
      </w:r>
      <w:r>
        <w:rPr>
          <w:rFonts w:cstheme="minorHAnsi"/>
        </w:rPr>
        <w:t>.</w:t>
      </w:r>
      <w:r w:rsidRPr="008E563F">
        <w:rPr>
          <w:rFonts w:cstheme="minorHAnsi"/>
        </w:rPr>
        <w:t xml:space="preserve"> </w:t>
      </w:r>
      <w:r>
        <w:rPr>
          <w:rFonts w:cstheme="minorHAnsi"/>
        </w:rPr>
        <w:t xml:space="preserve">Βέβαια, </w:t>
      </w:r>
      <w:r w:rsidRPr="008E563F">
        <w:rPr>
          <w:rFonts w:cstheme="minorHAnsi"/>
        </w:rPr>
        <w:t>όπως είπα και πριν</w:t>
      </w:r>
      <w:r>
        <w:rPr>
          <w:rFonts w:cstheme="minorHAnsi"/>
        </w:rPr>
        <w:t>,</w:t>
      </w:r>
      <w:r w:rsidRPr="008E563F">
        <w:rPr>
          <w:rFonts w:cstheme="minorHAnsi"/>
        </w:rPr>
        <w:t xml:space="preserve"> </w:t>
      </w:r>
      <w:r>
        <w:rPr>
          <w:rFonts w:cstheme="minorHAnsi"/>
        </w:rPr>
        <w:t xml:space="preserve">όλοι </w:t>
      </w:r>
      <w:r w:rsidRPr="008E563F">
        <w:rPr>
          <w:rFonts w:cstheme="minorHAnsi"/>
        </w:rPr>
        <w:t>θυμόμαστε 99 έτη υποθήκης της δημόσιας περιουσίας</w:t>
      </w:r>
      <w:r>
        <w:rPr>
          <w:rFonts w:cstheme="minorHAnsi"/>
        </w:rPr>
        <w:t>.</w:t>
      </w:r>
      <w:r w:rsidRPr="008E563F">
        <w:rPr>
          <w:rFonts w:cstheme="minorHAnsi"/>
        </w:rPr>
        <w:t xml:space="preserve"> Ακόμη</w:t>
      </w:r>
      <w:r>
        <w:rPr>
          <w:rFonts w:cstheme="minorHAnsi"/>
        </w:rPr>
        <w:t>,</w:t>
      </w:r>
      <w:r w:rsidRPr="008E563F">
        <w:rPr>
          <w:rFonts w:cstheme="minorHAnsi"/>
        </w:rPr>
        <w:t xml:space="preserve"> </w:t>
      </w:r>
      <w:r>
        <w:rPr>
          <w:rFonts w:cstheme="minorHAnsi"/>
        </w:rPr>
        <w:t>όμως,</w:t>
      </w:r>
      <w:r w:rsidRPr="008E563F">
        <w:rPr>
          <w:rFonts w:cstheme="minorHAnsi"/>
        </w:rPr>
        <w:t xml:space="preserve"> κι όταν η </w:t>
      </w:r>
      <w:r>
        <w:rPr>
          <w:rFonts w:cstheme="minorHAnsi"/>
        </w:rPr>
        <w:t>Ν</w:t>
      </w:r>
      <w:r w:rsidRPr="008E563F">
        <w:rPr>
          <w:rFonts w:cstheme="minorHAnsi"/>
        </w:rPr>
        <w:t xml:space="preserve">έα </w:t>
      </w:r>
      <w:r>
        <w:rPr>
          <w:rFonts w:cstheme="minorHAnsi"/>
        </w:rPr>
        <w:t>Δημοκρατία έγινε κ</w:t>
      </w:r>
      <w:r w:rsidRPr="008E563F">
        <w:rPr>
          <w:rFonts w:cstheme="minorHAnsi"/>
        </w:rPr>
        <w:t>υβέρνηση</w:t>
      </w:r>
      <w:r>
        <w:rPr>
          <w:rFonts w:cstheme="minorHAnsi"/>
        </w:rPr>
        <w:t>, κ</w:t>
      </w:r>
      <w:r w:rsidRPr="008E563F">
        <w:rPr>
          <w:rFonts w:cstheme="minorHAnsi"/>
        </w:rPr>
        <w:t xml:space="preserve">ύριε </w:t>
      </w:r>
      <w:r>
        <w:rPr>
          <w:rFonts w:cstheme="minorHAnsi"/>
        </w:rPr>
        <w:t>Υ</w:t>
      </w:r>
      <w:r w:rsidRPr="008E563F">
        <w:rPr>
          <w:rFonts w:cstheme="minorHAnsi"/>
        </w:rPr>
        <w:t>πουργέ</w:t>
      </w:r>
      <w:r>
        <w:rPr>
          <w:rFonts w:cstheme="minorHAnsi"/>
        </w:rPr>
        <w:t>, δεν φρόντισε και δεν φροντίσατ</w:t>
      </w:r>
      <w:r w:rsidRPr="008E563F">
        <w:rPr>
          <w:rFonts w:cstheme="minorHAnsi"/>
        </w:rPr>
        <w:t xml:space="preserve">ε να διορθωθούν τα λάθη της προηγούμενης κυβέρνησης και </w:t>
      </w:r>
      <w:r>
        <w:rPr>
          <w:rFonts w:cstheme="minorHAnsi"/>
        </w:rPr>
        <w:t xml:space="preserve">τα λάθη αυτά, </w:t>
      </w:r>
      <w:r w:rsidRPr="008E563F">
        <w:rPr>
          <w:rFonts w:cstheme="minorHAnsi"/>
        </w:rPr>
        <w:t>τουλάχιστον</w:t>
      </w:r>
      <w:r>
        <w:rPr>
          <w:rFonts w:cstheme="minorHAnsi"/>
        </w:rPr>
        <w:t>,</w:t>
      </w:r>
      <w:r w:rsidRPr="008E563F">
        <w:rPr>
          <w:rFonts w:cstheme="minorHAnsi"/>
        </w:rPr>
        <w:t xml:space="preserve"> να εξομαλυνθούν και να διορθωθούν</w:t>
      </w:r>
      <w:r>
        <w:rPr>
          <w:rFonts w:cstheme="minorHAnsi"/>
        </w:rPr>
        <w:t>.</w:t>
      </w:r>
    </w:p>
    <w:p w:rsidR="004D6643" w:rsidRDefault="004D6643" w:rsidP="008E563F">
      <w:pPr>
        <w:spacing w:line="276" w:lineRule="auto"/>
        <w:ind w:firstLine="720"/>
        <w:jc w:val="both"/>
        <w:rPr>
          <w:rFonts w:cstheme="minorHAnsi"/>
        </w:rPr>
      </w:pPr>
      <w:r w:rsidRPr="008E563F">
        <w:rPr>
          <w:rFonts w:cstheme="minorHAnsi"/>
        </w:rPr>
        <w:t xml:space="preserve"> </w:t>
      </w:r>
      <w:r>
        <w:rPr>
          <w:rFonts w:cstheme="minorHAnsi"/>
        </w:rPr>
        <w:t xml:space="preserve">Θα πει κάποιος, ποια </w:t>
      </w:r>
      <w:r w:rsidRPr="008E563F">
        <w:rPr>
          <w:rFonts w:cstheme="minorHAnsi"/>
        </w:rPr>
        <w:t>είναι αυτά τα λάθη</w:t>
      </w:r>
      <w:r>
        <w:rPr>
          <w:rFonts w:cstheme="minorHAnsi"/>
        </w:rPr>
        <w:t>;</w:t>
      </w:r>
      <w:r w:rsidRPr="008E563F">
        <w:rPr>
          <w:rFonts w:cstheme="minorHAnsi"/>
        </w:rPr>
        <w:t xml:space="preserve"> </w:t>
      </w:r>
      <w:r>
        <w:rPr>
          <w:rFonts w:cstheme="minorHAnsi"/>
        </w:rPr>
        <w:t>Όπως,</w:t>
      </w:r>
      <w:r w:rsidRPr="008E563F">
        <w:rPr>
          <w:rFonts w:cstheme="minorHAnsi"/>
        </w:rPr>
        <w:t xml:space="preserve"> κύριε </w:t>
      </w:r>
      <w:r>
        <w:rPr>
          <w:rFonts w:cstheme="minorHAnsi"/>
        </w:rPr>
        <w:t>Υ</w:t>
      </w:r>
      <w:r w:rsidRPr="008E563F">
        <w:rPr>
          <w:rFonts w:cstheme="minorHAnsi"/>
        </w:rPr>
        <w:t>πουργέ</w:t>
      </w:r>
      <w:r>
        <w:rPr>
          <w:rFonts w:cstheme="minorHAnsi"/>
        </w:rPr>
        <w:t>, δεν διαπραγματευτήκατ</w:t>
      </w:r>
      <w:r w:rsidRPr="008E563F">
        <w:rPr>
          <w:rFonts w:cstheme="minorHAnsi"/>
        </w:rPr>
        <w:t xml:space="preserve">ε ούτε το παράλογο πρωτογενές πλεόνασμα του </w:t>
      </w:r>
      <w:r>
        <w:rPr>
          <w:rFonts w:cstheme="minorHAnsi"/>
        </w:rPr>
        <w:t xml:space="preserve">3,5%, </w:t>
      </w:r>
      <w:r w:rsidRPr="008E563F">
        <w:rPr>
          <w:rFonts w:cstheme="minorHAnsi"/>
        </w:rPr>
        <w:t xml:space="preserve"> ούτε την άρση της προστασίας της πρώτης κατοικίας που</w:t>
      </w:r>
      <w:r>
        <w:rPr>
          <w:rFonts w:cstheme="minorHAnsi"/>
        </w:rPr>
        <w:t>,</w:t>
      </w:r>
      <w:r w:rsidRPr="008E563F">
        <w:rPr>
          <w:rFonts w:cstheme="minorHAnsi"/>
        </w:rPr>
        <w:t xml:space="preserve"> ουσιαστικά</w:t>
      </w:r>
      <w:r>
        <w:rPr>
          <w:rFonts w:cstheme="minorHAnsi"/>
        </w:rPr>
        <w:t>, τούτο</w:t>
      </w:r>
      <w:r w:rsidRPr="008E563F">
        <w:rPr>
          <w:rFonts w:cstheme="minorHAnsi"/>
        </w:rPr>
        <w:t xml:space="preserve"> είχε να κάνει με την κατάργηση του νόμου του </w:t>
      </w:r>
      <w:r>
        <w:rPr>
          <w:rFonts w:cstheme="minorHAnsi"/>
        </w:rPr>
        <w:t>ΠΑΣΟΚ.</w:t>
      </w:r>
      <w:r w:rsidRPr="008E563F">
        <w:rPr>
          <w:rFonts w:cstheme="minorHAnsi"/>
        </w:rPr>
        <w:t xml:space="preserve"> </w:t>
      </w:r>
    </w:p>
    <w:p w:rsidR="004D6643" w:rsidRDefault="004D6643" w:rsidP="008E563F">
      <w:pPr>
        <w:spacing w:line="276" w:lineRule="auto"/>
        <w:ind w:firstLine="720"/>
        <w:jc w:val="both"/>
        <w:rPr>
          <w:rFonts w:cstheme="minorHAnsi"/>
        </w:rPr>
      </w:pPr>
      <w:r w:rsidRPr="008E563F">
        <w:rPr>
          <w:rFonts w:cstheme="minorHAnsi"/>
        </w:rPr>
        <w:t>Αντίθετα</w:t>
      </w:r>
      <w:r>
        <w:rPr>
          <w:rFonts w:cstheme="minorHAnsi"/>
        </w:rPr>
        <w:t>,</w:t>
      </w:r>
      <w:r w:rsidRPr="008E563F">
        <w:rPr>
          <w:rFonts w:cstheme="minorHAnsi"/>
        </w:rPr>
        <w:t xml:space="preserve"> αυτό που έκανε</w:t>
      </w:r>
      <w:r>
        <w:rPr>
          <w:rFonts w:cstheme="minorHAnsi"/>
        </w:rPr>
        <w:t xml:space="preserve"> η</w:t>
      </w:r>
      <w:r w:rsidRPr="008E563F">
        <w:rPr>
          <w:rFonts w:cstheme="minorHAnsi"/>
        </w:rPr>
        <w:t xml:space="preserve"> </w:t>
      </w:r>
      <w:r>
        <w:rPr>
          <w:rFonts w:cstheme="minorHAnsi"/>
        </w:rPr>
        <w:t>Κυ</w:t>
      </w:r>
      <w:r w:rsidRPr="008E563F">
        <w:rPr>
          <w:rFonts w:cstheme="minorHAnsi"/>
        </w:rPr>
        <w:t>βέρνηση</w:t>
      </w:r>
      <w:r>
        <w:rPr>
          <w:rFonts w:cstheme="minorHAnsi"/>
        </w:rPr>
        <w:t xml:space="preserve">, ήταν να επιδιώξει την αύξηση </w:t>
      </w:r>
      <w:r w:rsidRPr="008E563F">
        <w:rPr>
          <w:rFonts w:cstheme="minorHAnsi"/>
        </w:rPr>
        <w:t>των ανώτατων ορίων των αμοιβών</w:t>
      </w:r>
      <w:r>
        <w:rPr>
          <w:rFonts w:cstheme="minorHAnsi"/>
        </w:rPr>
        <w:t xml:space="preserve">. Λείπει και ο κ. Κουτσούκος, </w:t>
      </w:r>
      <w:r w:rsidRPr="008E563F">
        <w:rPr>
          <w:rFonts w:cstheme="minorHAnsi"/>
        </w:rPr>
        <w:t xml:space="preserve">που αναφερόταν επί κυβέρνησης </w:t>
      </w:r>
      <w:r w:rsidR="003C5D89">
        <w:rPr>
          <w:rFonts w:cstheme="minorHAnsi"/>
        </w:rPr>
        <w:t>ΣΥ</w:t>
      </w:r>
      <w:r>
        <w:rPr>
          <w:rFonts w:cstheme="minorHAnsi"/>
        </w:rPr>
        <w:t>ΡΙΖ</w:t>
      </w:r>
      <w:r w:rsidR="003C5D89">
        <w:rPr>
          <w:rFonts w:cstheme="minorHAnsi"/>
        </w:rPr>
        <w:t>Α – ΑΝΕΛ</w:t>
      </w:r>
      <w:r>
        <w:rPr>
          <w:rFonts w:cstheme="minorHAnsi"/>
        </w:rPr>
        <w:t xml:space="preserve">, </w:t>
      </w:r>
      <w:r w:rsidRPr="008E563F">
        <w:rPr>
          <w:rFonts w:cstheme="minorHAnsi"/>
        </w:rPr>
        <w:t>σε αυτό το θέμα</w:t>
      </w:r>
      <w:r>
        <w:rPr>
          <w:rFonts w:cstheme="minorHAnsi"/>
        </w:rPr>
        <w:t>.</w:t>
      </w:r>
      <w:r w:rsidRPr="008E563F">
        <w:rPr>
          <w:rFonts w:cstheme="minorHAnsi"/>
        </w:rPr>
        <w:t xml:space="preserve"> </w:t>
      </w:r>
      <w:r>
        <w:rPr>
          <w:rFonts w:cstheme="minorHAnsi"/>
        </w:rPr>
        <w:t>Μ</w:t>
      </w:r>
      <w:r w:rsidRPr="008E563F">
        <w:rPr>
          <w:rFonts w:cstheme="minorHAnsi"/>
        </w:rPr>
        <w:t>άλιστα</w:t>
      </w:r>
      <w:r>
        <w:rPr>
          <w:rFonts w:cstheme="minorHAnsi"/>
        </w:rPr>
        <w:t xml:space="preserve">, εδώ θα πω, ότι </w:t>
      </w:r>
      <w:r w:rsidRPr="008E563F">
        <w:rPr>
          <w:rFonts w:cstheme="minorHAnsi"/>
        </w:rPr>
        <w:t>ήταν επιδίωξη</w:t>
      </w:r>
      <w:r>
        <w:rPr>
          <w:rFonts w:cstheme="minorHAnsi"/>
        </w:rPr>
        <w:t xml:space="preserve"> της κυβερνήσεώς σας, κύριε Υπουργέ, η αύξηση </w:t>
      </w:r>
      <w:r w:rsidRPr="008E563F">
        <w:rPr>
          <w:rFonts w:cstheme="minorHAnsi"/>
        </w:rPr>
        <w:t>των ανώτατων ορίων των αμοιβών των προέδρων</w:t>
      </w:r>
      <w:r>
        <w:rPr>
          <w:rFonts w:cstheme="minorHAnsi"/>
        </w:rPr>
        <w:t>,</w:t>
      </w:r>
      <w:r w:rsidRPr="008E563F">
        <w:rPr>
          <w:rFonts w:cstheme="minorHAnsi"/>
        </w:rPr>
        <w:t xml:space="preserve"> των διευθυνόντων</w:t>
      </w:r>
      <w:r>
        <w:rPr>
          <w:rFonts w:cstheme="minorHAnsi"/>
        </w:rPr>
        <w:t>,</w:t>
      </w:r>
      <w:r w:rsidRPr="008E563F">
        <w:rPr>
          <w:rFonts w:cstheme="minorHAnsi"/>
        </w:rPr>
        <w:t xml:space="preserve"> των εντ</w:t>
      </w:r>
      <w:r>
        <w:rPr>
          <w:rFonts w:cstheme="minorHAnsi"/>
        </w:rPr>
        <w:t>εταλμένων</w:t>
      </w:r>
      <w:r w:rsidRPr="008E563F">
        <w:rPr>
          <w:rFonts w:cstheme="minorHAnsi"/>
        </w:rPr>
        <w:t xml:space="preserve"> συμβούλων</w:t>
      </w:r>
      <w:r>
        <w:rPr>
          <w:rFonts w:cstheme="minorHAnsi"/>
        </w:rPr>
        <w:t xml:space="preserve"> των ΔΕΚΟ και </w:t>
      </w:r>
      <w:r w:rsidRPr="008E563F">
        <w:rPr>
          <w:rFonts w:cstheme="minorHAnsi"/>
        </w:rPr>
        <w:t>θυγατρικών αυτών</w:t>
      </w:r>
      <w:r>
        <w:rPr>
          <w:rFonts w:cstheme="minorHAnsi"/>
        </w:rPr>
        <w:t>,</w:t>
      </w:r>
      <w:r w:rsidRPr="008E563F">
        <w:rPr>
          <w:rFonts w:cstheme="minorHAnsi"/>
        </w:rPr>
        <w:t xml:space="preserve"> των οποίων οι μετοχές έχουν μεταβιβαστεί</w:t>
      </w:r>
      <w:r>
        <w:rPr>
          <w:rFonts w:cstheme="minorHAnsi"/>
        </w:rPr>
        <w:t>, πού;</w:t>
      </w:r>
      <w:r w:rsidRPr="008E563F">
        <w:rPr>
          <w:rFonts w:cstheme="minorHAnsi"/>
        </w:rPr>
        <w:t xml:space="preserve"> </w:t>
      </w:r>
      <w:r>
        <w:rPr>
          <w:rFonts w:cstheme="minorHAnsi"/>
        </w:rPr>
        <w:t>Σ</w:t>
      </w:r>
      <w:r w:rsidRPr="008E563F">
        <w:rPr>
          <w:rFonts w:cstheme="minorHAnsi"/>
        </w:rPr>
        <w:t xml:space="preserve">το </w:t>
      </w:r>
      <w:proofErr w:type="spellStart"/>
      <w:r>
        <w:rPr>
          <w:rFonts w:cstheme="minorHAnsi"/>
        </w:rPr>
        <w:t>υ</w:t>
      </w:r>
      <w:r w:rsidRPr="008E563F">
        <w:rPr>
          <w:rFonts w:cstheme="minorHAnsi"/>
        </w:rPr>
        <w:t>περταμείο</w:t>
      </w:r>
      <w:proofErr w:type="spellEnd"/>
      <w:r>
        <w:rPr>
          <w:rFonts w:cstheme="minorHAnsi"/>
        </w:rPr>
        <w:t>.</w:t>
      </w:r>
      <w:r w:rsidRPr="008E563F">
        <w:rPr>
          <w:rFonts w:cstheme="minorHAnsi"/>
        </w:rPr>
        <w:t xml:space="preserve"> </w:t>
      </w:r>
      <w:r>
        <w:rPr>
          <w:rFonts w:cstheme="minorHAnsi"/>
        </w:rPr>
        <w:t>Κ</w:t>
      </w:r>
      <w:r w:rsidRPr="008E563F">
        <w:rPr>
          <w:rFonts w:cstheme="minorHAnsi"/>
        </w:rPr>
        <w:t>αι αυτό</w:t>
      </w:r>
      <w:r>
        <w:rPr>
          <w:rFonts w:cstheme="minorHAnsi"/>
        </w:rPr>
        <w:t xml:space="preserve"> ας κρατηθεί.</w:t>
      </w:r>
    </w:p>
    <w:p w:rsidR="004D6643" w:rsidRDefault="004D6643" w:rsidP="008E563F">
      <w:pPr>
        <w:spacing w:line="276" w:lineRule="auto"/>
        <w:ind w:firstLine="720"/>
        <w:jc w:val="both"/>
        <w:rPr>
          <w:rFonts w:cstheme="minorHAnsi"/>
        </w:rPr>
      </w:pPr>
      <w:r>
        <w:rPr>
          <w:rFonts w:cstheme="minorHAnsi"/>
        </w:rPr>
        <w:t xml:space="preserve">Επίσης, </w:t>
      </w:r>
      <w:r w:rsidRPr="008E563F">
        <w:rPr>
          <w:rFonts w:cstheme="minorHAnsi"/>
        </w:rPr>
        <w:t xml:space="preserve">κύριε </w:t>
      </w:r>
      <w:r>
        <w:rPr>
          <w:rFonts w:cstheme="minorHAnsi"/>
        </w:rPr>
        <w:t>Υ</w:t>
      </w:r>
      <w:r w:rsidRPr="008E563F">
        <w:rPr>
          <w:rFonts w:cstheme="minorHAnsi"/>
        </w:rPr>
        <w:t>πουργέ</w:t>
      </w:r>
      <w:r>
        <w:rPr>
          <w:rFonts w:cstheme="minorHAnsi"/>
        </w:rPr>
        <w:t>, ως Κυβέρνηση δεν προχωρήσατ</w:t>
      </w:r>
      <w:r w:rsidRPr="008E563F">
        <w:rPr>
          <w:rFonts w:cstheme="minorHAnsi"/>
        </w:rPr>
        <w:t xml:space="preserve">ε στην άμεση και καθολική ακύρωση της μεταβίβασης των 10.119 ακινήτων στο </w:t>
      </w:r>
      <w:proofErr w:type="spellStart"/>
      <w:r w:rsidRPr="008E563F">
        <w:rPr>
          <w:rFonts w:cstheme="minorHAnsi"/>
        </w:rPr>
        <w:t>υπερταμείο</w:t>
      </w:r>
      <w:proofErr w:type="spellEnd"/>
      <w:r>
        <w:rPr>
          <w:rFonts w:cstheme="minorHAnsi"/>
        </w:rPr>
        <w:t>,</w:t>
      </w:r>
      <w:r w:rsidRPr="008E563F">
        <w:rPr>
          <w:rFonts w:cstheme="minorHAnsi"/>
        </w:rPr>
        <w:t xml:space="preserve"> παρότι το </w:t>
      </w:r>
      <w:r>
        <w:rPr>
          <w:rFonts w:cstheme="minorHAnsi"/>
        </w:rPr>
        <w:t>90</w:t>
      </w:r>
      <w:r w:rsidRPr="008E563F">
        <w:rPr>
          <w:rFonts w:cstheme="minorHAnsi"/>
        </w:rPr>
        <w:t>% των ακινήτων</w:t>
      </w:r>
      <w:r>
        <w:rPr>
          <w:rFonts w:cstheme="minorHAnsi"/>
        </w:rPr>
        <w:t>, είναι μη μεταβιβάσιμα. Κι αυτό φυσικά, όχι επειδή το λέει ο Κ</w:t>
      </w:r>
      <w:r w:rsidRPr="008E563F">
        <w:rPr>
          <w:rFonts w:cstheme="minorHAnsi"/>
        </w:rPr>
        <w:t xml:space="preserve">ωνσταντόπουλος </w:t>
      </w:r>
      <w:r>
        <w:rPr>
          <w:rFonts w:cstheme="minorHAnsi"/>
        </w:rPr>
        <w:t xml:space="preserve">από το βήμα εδώ, </w:t>
      </w:r>
      <w:r w:rsidRPr="008E563F">
        <w:rPr>
          <w:rFonts w:cstheme="minorHAnsi"/>
        </w:rPr>
        <w:t xml:space="preserve">αλλά βάσει του νόμου και της σχετικής </w:t>
      </w:r>
      <w:r>
        <w:rPr>
          <w:rFonts w:cstheme="minorHAnsi"/>
        </w:rPr>
        <w:t>ακυρωτι</w:t>
      </w:r>
      <w:r w:rsidRPr="008E563F">
        <w:rPr>
          <w:rFonts w:cstheme="minorHAnsi"/>
        </w:rPr>
        <w:t xml:space="preserve">κής απόφασης του </w:t>
      </w:r>
      <w:r>
        <w:rPr>
          <w:rFonts w:cstheme="minorHAnsi"/>
        </w:rPr>
        <w:t>Σ</w:t>
      </w:r>
      <w:r w:rsidRPr="008E563F">
        <w:rPr>
          <w:rFonts w:cstheme="minorHAnsi"/>
        </w:rPr>
        <w:t xml:space="preserve">υμβουλίου </w:t>
      </w:r>
      <w:r>
        <w:rPr>
          <w:rFonts w:cstheme="minorHAnsi"/>
        </w:rPr>
        <w:t>Ε</w:t>
      </w:r>
      <w:r w:rsidRPr="008E563F">
        <w:rPr>
          <w:rFonts w:cstheme="minorHAnsi"/>
        </w:rPr>
        <w:t>πικρατείας</w:t>
      </w:r>
      <w:r>
        <w:rPr>
          <w:rFonts w:cstheme="minorHAnsi"/>
        </w:rPr>
        <w:t>.</w:t>
      </w:r>
      <w:r w:rsidRPr="008E563F">
        <w:rPr>
          <w:rFonts w:cstheme="minorHAnsi"/>
        </w:rPr>
        <w:t xml:space="preserve"> Αντιθέτως</w:t>
      </w:r>
      <w:r>
        <w:rPr>
          <w:rFonts w:cstheme="minorHAnsi"/>
        </w:rPr>
        <w:t>,</w:t>
      </w:r>
      <w:r w:rsidRPr="008E563F">
        <w:rPr>
          <w:rFonts w:cstheme="minorHAnsi"/>
        </w:rPr>
        <w:t xml:space="preserve"> κύριε </w:t>
      </w:r>
      <w:r>
        <w:rPr>
          <w:rFonts w:cstheme="minorHAnsi"/>
        </w:rPr>
        <w:t>Υ</w:t>
      </w:r>
      <w:r w:rsidRPr="008E563F">
        <w:rPr>
          <w:rFonts w:cstheme="minorHAnsi"/>
        </w:rPr>
        <w:t>πουργέ</w:t>
      </w:r>
      <w:r>
        <w:rPr>
          <w:rFonts w:cstheme="minorHAnsi"/>
        </w:rPr>
        <w:t>,</w:t>
      </w:r>
      <w:r w:rsidRPr="008E563F">
        <w:rPr>
          <w:rFonts w:cstheme="minorHAnsi"/>
        </w:rPr>
        <w:t xml:space="preserve"> επιλέξα</w:t>
      </w:r>
      <w:r>
        <w:rPr>
          <w:rFonts w:cstheme="minorHAnsi"/>
        </w:rPr>
        <w:t>τ</w:t>
      </w:r>
      <w:r w:rsidRPr="008E563F">
        <w:rPr>
          <w:rFonts w:cstheme="minorHAnsi"/>
        </w:rPr>
        <w:t xml:space="preserve">ε να </w:t>
      </w:r>
      <w:r>
        <w:rPr>
          <w:rFonts w:cstheme="minorHAnsi"/>
        </w:rPr>
        <w:t>υπαγάγει το ΤΑΙΠΕΔ,</w:t>
      </w:r>
      <w:r w:rsidRPr="008E563F">
        <w:rPr>
          <w:rFonts w:cstheme="minorHAnsi"/>
        </w:rPr>
        <w:t xml:space="preserve"> στο</w:t>
      </w:r>
      <w:r>
        <w:rPr>
          <w:rFonts w:cstheme="minorHAnsi"/>
        </w:rPr>
        <w:t>ν</w:t>
      </w:r>
      <w:r w:rsidRPr="008E563F">
        <w:rPr>
          <w:rFonts w:cstheme="minorHAnsi"/>
        </w:rPr>
        <w:t xml:space="preserve"> αυστηρότερο </w:t>
      </w:r>
      <w:r>
        <w:rPr>
          <w:rFonts w:cstheme="minorHAnsi"/>
        </w:rPr>
        <w:t>διαιτητικό</w:t>
      </w:r>
      <w:r w:rsidRPr="008E563F">
        <w:rPr>
          <w:rFonts w:cstheme="minorHAnsi"/>
        </w:rPr>
        <w:t xml:space="preserve"> έλεγχο του </w:t>
      </w:r>
      <w:proofErr w:type="spellStart"/>
      <w:r w:rsidRPr="008E563F">
        <w:rPr>
          <w:rFonts w:cstheme="minorHAnsi"/>
        </w:rPr>
        <w:t>υπερταμείου</w:t>
      </w:r>
      <w:proofErr w:type="spellEnd"/>
      <w:r>
        <w:rPr>
          <w:rFonts w:cstheme="minorHAnsi"/>
        </w:rPr>
        <w:t>,</w:t>
      </w:r>
      <w:r w:rsidRPr="008E563F">
        <w:rPr>
          <w:rFonts w:cstheme="minorHAnsi"/>
        </w:rPr>
        <w:t xml:space="preserve"> αφού παραχωρεί σ</w:t>
      </w:r>
      <w:r>
        <w:rPr>
          <w:rFonts w:cstheme="minorHAnsi"/>
        </w:rPr>
        <w:t>’</w:t>
      </w:r>
      <w:r w:rsidRPr="008E563F">
        <w:rPr>
          <w:rFonts w:cstheme="minorHAnsi"/>
        </w:rPr>
        <w:t xml:space="preserve"> αυτό</w:t>
      </w:r>
      <w:r>
        <w:rPr>
          <w:rFonts w:cstheme="minorHAnsi"/>
        </w:rPr>
        <w:t>, όλα τα μεγάλα έργα του Τ</w:t>
      </w:r>
      <w:r w:rsidRPr="008E563F">
        <w:rPr>
          <w:rFonts w:cstheme="minorHAnsi"/>
        </w:rPr>
        <w:t xml:space="preserve">αμείου </w:t>
      </w:r>
      <w:r>
        <w:rPr>
          <w:rFonts w:cstheme="minorHAnsi"/>
        </w:rPr>
        <w:t>Α</w:t>
      </w:r>
      <w:r w:rsidRPr="008E563F">
        <w:rPr>
          <w:rFonts w:cstheme="minorHAnsi"/>
        </w:rPr>
        <w:t xml:space="preserve">νάκαμψης και </w:t>
      </w:r>
      <w:r>
        <w:rPr>
          <w:rFonts w:cstheme="minorHAnsi"/>
        </w:rPr>
        <w:t>το ΕΣΠΑ.</w:t>
      </w:r>
    </w:p>
    <w:p w:rsidR="004D6643" w:rsidRDefault="004D6643" w:rsidP="008E563F">
      <w:pPr>
        <w:spacing w:line="276" w:lineRule="auto"/>
        <w:ind w:firstLine="720"/>
        <w:jc w:val="both"/>
        <w:rPr>
          <w:rFonts w:cstheme="minorHAnsi"/>
        </w:rPr>
      </w:pPr>
      <w:r>
        <w:rPr>
          <w:rFonts w:cstheme="minorHAnsi"/>
        </w:rPr>
        <w:t xml:space="preserve">Όλα αυτά, κύριε Υπουργέ, </w:t>
      </w:r>
      <w:r w:rsidRPr="008E563F">
        <w:rPr>
          <w:rFonts w:cstheme="minorHAnsi"/>
        </w:rPr>
        <w:t>τα υπενθυμίζω</w:t>
      </w:r>
      <w:r>
        <w:rPr>
          <w:rFonts w:cstheme="minorHAnsi"/>
        </w:rPr>
        <w:t>,</w:t>
      </w:r>
      <w:r w:rsidRPr="008E563F">
        <w:rPr>
          <w:rFonts w:cstheme="minorHAnsi"/>
        </w:rPr>
        <w:t xml:space="preserve"> για</w:t>
      </w:r>
      <w:r>
        <w:rPr>
          <w:rFonts w:cstheme="minorHAnsi"/>
        </w:rPr>
        <w:t>τί η Κ</w:t>
      </w:r>
      <w:r w:rsidRPr="008E563F">
        <w:rPr>
          <w:rFonts w:cstheme="minorHAnsi"/>
        </w:rPr>
        <w:t>υβέρνηση αυτή πανηγυρίζει και πανηγ</w:t>
      </w:r>
      <w:r>
        <w:rPr>
          <w:rFonts w:cstheme="minorHAnsi"/>
        </w:rPr>
        <w:t>υρίζετε</w:t>
      </w:r>
      <w:r w:rsidRPr="008E563F">
        <w:rPr>
          <w:rFonts w:cstheme="minorHAnsi"/>
        </w:rPr>
        <w:t xml:space="preserve"> για τη συμμετοχή της σε αποφάσεις της </w:t>
      </w:r>
      <w:r>
        <w:rPr>
          <w:rFonts w:cstheme="minorHAnsi"/>
        </w:rPr>
        <w:t>Ε</w:t>
      </w:r>
      <w:r w:rsidRPr="008E563F">
        <w:rPr>
          <w:rFonts w:cstheme="minorHAnsi"/>
        </w:rPr>
        <w:t xml:space="preserve">υρωπαϊκής </w:t>
      </w:r>
      <w:r>
        <w:rPr>
          <w:rFonts w:cstheme="minorHAnsi"/>
        </w:rPr>
        <w:t>Έ</w:t>
      </w:r>
      <w:r w:rsidRPr="008E563F">
        <w:rPr>
          <w:rFonts w:cstheme="minorHAnsi"/>
        </w:rPr>
        <w:t>νωσης</w:t>
      </w:r>
      <w:r>
        <w:rPr>
          <w:rFonts w:cstheme="minorHAnsi"/>
        </w:rPr>
        <w:t>.</w:t>
      </w:r>
      <w:r w:rsidRPr="008E563F">
        <w:rPr>
          <w:rFonts w:cstheme="minorHAnsi"/>
        </w:rPr>
        <w:t xml:space="preserve"> Θα έπρεπε</w:t>
      </w:r>
      <w:r>
        <w:rPr>
          <w:rFonts w:cstheme="minorHAnsi"/>
        </w:rPr>
        <w:t>,</w:t>
      </w:r>
      <w:r w:rsidRPr="008E563F">
        <w:rPr>
          <w:rFonts w:cstheme="minorHAnsi"/>
        </w:rPr>
        <w:t xml:space="preserve"> λοιπόν</w:t>
      </w:r>
      <w:r>
        <w:rPr>
          <w:rFonts w:cstheme="minorHAnsi"/>
        </w:rPr>
        <w:t xml:space="preserve">, κύριε Υπουργέ, να λειτουργείτε </w:t>
      </w:r>
      <w:r w:rsidRPr="008E563F">
        <w:rPr>
          <w:rFonts w:cstheme="minorHAnsi"/>
        </w:rPr>
        <w:t>με διαφορετικό τρόπο</w:t>
      </w:r>
      <w:r>
        <w:rPr>
          <w:rFonts w:cstheme="minorHAnsi"/>
        </w:rPr>
        <w:t>,</w:t>
      </w:r>
      <w:r w:rsidRPr="008E563F">
        <w:rPr>
          <w:rFonts w:cstheme="minorHAnsi"/>
        </w:rPr>
        <w:t xml:space="preserve"> που να διασφαλίζει ότι η χώρα δεν αποτελεί πλέον αδύναμο κρίκο</w:t>
      </w:r>
      <w:r>
        <w:rPr>
          <w:rFonts w:cstheme="minorHAnsi"/>
        </w:rPr>
        <w:t>.</w:t>
      </w:r>
      <w:r w:rsidRPr="008E563F">
        <w:rPr>
          <w:rFonts w:cstheme="minorHAnsi"/>
        </w:rPr>
        <w:t xml:space="preserve"> Δεν αποτελεί</w:t>
      </w:r>
      <w:r>
        <w:rPr>
          <w:rFonts w:cstheme="minorHAnsi"/>
        </w:rPr>
        <w:t>,</w:t>
      </w:r>
      <w:r w:rsidRPr="008E563F">
        <w:rPr>
          <w:rFonts w:cstheme="minorHAnsi"/>
        </w:rPr>
        <w:t xml:space="preserve"> δηλαδή</w:t>
      </w:r>
      <w:r>
        <w:rPr>
          <w:rFonts w:cstheme="minorHAnsi"/>
        </w:rPr>
        <w:t>,</w:t>
      </w:r>
      <w:r w:rsidRPr="008E563F">
        <w:rPr>
          <w:rFonts w:cstheme="minorHAnsi"/>
        </w:rPr>
        <w:t xml:space="preserve"> λάφυρο και δεν μπορεί να περιορίζεται από υποτιμητικές δεσμεύσεις</w:t>
      </w:r>
      <w:r>
        <w:rPr>
          <w:rFonts w:cstheme="minorHAnsi"/>
        </w:rPr>
        <w:t>.</w:t>
      </w:r>
    </w:p>
    <w:p w:rsidR="004D6643" w:rsidRDefault="004D6643" w:rsidP="008E563F">
      <w:pPr>
        <w:spacing w:line="276" w:lineRule="auto"/>
        <w:ind w:firstLine="720"/>
        <w:jc w:val="both"/>
        <w:rPr>
          <w:rFonts w:cstheme="minorHAnsi"/>
        </w:rPr>
      </w:pPr>
      <w:r>
        <w:rPr>
          <w:rFonts w:cstheme="minorHAnsi"/>
        </w:rPr>
        <w:t>Ο</w:t>
      </w:r>
      <w:r w:rsidRPr="008E563F">
        <w:rPr>
          <w:rFonts w:cstheme="minorHAnsi"/>
        </w:rPr>
        <w:t>λοκληρώνοντας</w:t>
      </w:r>
      <w:r>
        <w:rPr>
          <w:rFonts w:cstheme="minorHAnsi"/>
        </w:rPr>
        <w:t xml:space="preserve">, αγαπητοί συνάδελφοι, </w:t>
      </w:r>
      <w:r w:rsidRPr="008E563F">
        <w:rPr>
          <w:rFonts w:cstheme="minorHAnsi"/>
        </w:rPr>
        <w:t xml:space="preserve">με </w:t>
      </w:r>
      <w:r>
        <w:rPr>
          <w:rFonts w:cstheme="minorHAnsi"/>
        </w:rPr>
        <w:t xml:space="preserve">τη </w:t>
      </w:r>
      <w:r w:rsidRPr="008E563F">
        <w:rPr>
          <w:rFonts w:cstheme="minorHAnsi"/>
        </w:rPr>
        <w:t xml:space="preserve">νέα </w:t>
      </w:r>
      <w:r>
        <w:rPr>
          <w:rFonts w:cstheme="minorHAnsi"/>
        </w:rPr>
        <w:t>Ε</w:t>
      </w:r>
      <w:r w:rsidRPr="008E563F">
        <w:rPr>
          <w:rFonts w:cstheme="minorHAnsi"/>
        </w:rPr>
        <w:t xml:space="preserve">υρωπαϊκή αυτή </w:t>
      </w:r>
      <w:r>
        <w:rPr>
          <w:rFonts w:cstheme="minorHAnsi"/>
        </w:rPr>
        <w:t>Σ</w:t>
      </w:r>
      <w:r w:rsidRPr="008E563F">
        <w:rPr>
          <w:rFonts w:cstheme="minorHAnsi"/>
        </w:rPr>
        <w:t>υμφωνία που έρχεται σήμερα προς κύρωση</w:t>
      </w:r>
      <w:r>
        <w:rPr>
          <w:rFonts w:cstheme="minorHAnsi"/>
        </w:rPr>
        <w:t>, ο</w:t>
      </w:r>
      <w:r w:rsidRPr="008E563F">
        <w:rPr>
          <w:rFonts w:cstheme="minorHAnsi"/>
        </w:rPr>
        <w:t xml:space="preserve"> </w:t>
      </w:r>
      <w:r>
        <w:rPr>
          <w:rFonts w:cstheme="minorHAnsi"/>
        </w:rPr>
        <w:t>Ε</w:t>
      </w:r>
      <w:r w:rsidRPr="008E563F">
        <w:rPr>
          <w:rFonts w:cstheme="minorHAnsi"/>
        </w:rPr>
        <w:t xml:space="preserve">υρωπαϊκός </w:t>
      </w:r>
      <w:r>
        <w:rPr>
          <w:rFonts w:cstheme="minorHAnsi"/>
        </w:rPr>
        <w:t>Μ</w:t>
      </w:r>
      <w:r w:rsidRPr="008E563F">
        <w:rPr>
          <w:rFonts w:cstheme="minorHAnsi"/>
        </w:rPr>
        <w:t xml:space="preserve">ηχανισμός </w:t>
      </w:r>
      <w:r>
        <w:rPr>
          <w:rFonts w:cstheme="minorHAnsi"/>
        </w:rPr>
        <w:t>Σ</w:t>
      </w:r>
      <w:r w:rsidRPr="008E563F">
        <w:rPr>
          <w:rFonts w:cstheme="minorHAnsi"/>
        </w:rPr>
        <w:t>ταθερότητας αναλαμβάνει</w:t>
      </w:r>
      <w:r>
        <w:rPr>
          <w:rFonts w:cstheme="minorHAnsi"/>
        </w:rPr>
        <w:t>, θα έλεγα,</w:t>
      </w:r>
      <w:r w:rsidRPr="008E563F">
        <w:rPr>
          <w:rFonts w:cstheme="minorHAnsi"/>
        </w:rPr>
        <w:t xml:space="preserve"> ένα</w:t>
      </w:r>
      <w:r>
        <w:rPr>
          <w:rFonts w:cstheme="minorHAnsi"/>
        </w:rPr>
        <w:t>ν</w:t>
      </w:r>
      <w:r w:rsidRPr="008E563F">
        <w:rPr>
          <w:rFonts w:cstheme="minorHAnsi"/>
        </w:rPr>
        <w:t xml:space="preserve"> διευρυμένο ρόλο και εισέρχεται σε μια νέα εποχή</w:t>
      </w:r>
      <w:r>
        <w:rPr>
          <w:rFonts w:cstheme="minorHAnsi"/>
        </w:rPr>
        <w:t>.</w:t>
      </w:r>
      <w:r w:rsidRPr="008E563F">
        <w:rPr>
          <w:rFonts w:cstheme="minorHAnsi"/>
        </w:rPr>
        <w:t xml:space="preserve"> Η στήριξη</w:t>
      </w:r>
      <w:r>
        <w:rPr>
          <w:rFonts w:cstheme="minorHAnsi"/>
        </w:rPr>
        <w:t>,</w:t>
      </w:r>
      <w:r w:rsidRPr="008E563F">
        <w:rPr>
          <w:rFonts w:cstheme="minorHAnsi"/>
        </w:rPr>
        <w:t xml:space="preserve"> λοιπόν</w:t>
      </w:r>
      <w:r>
        <w:rPr>
          <w:rFonts w:cstheme="minorHAnsi"/>
        </w:rPr>
        <w:t>,</w:t>
      </w:r>
      <w:r w:rsidRPr="008E563F">
        <w:rPr>
          <w:rFonts w:cstheme="minorHAnsi"/>
        </w:rPr>
        <w:t xml:space="preserve"> της τραπεζικής ένωσης των χωρών της ευρωζώνης και η άμεση αντιμετώπιση των χρηματοπιστωτικών προβλημάτων των κρατών</w:t>
      </w:r>
      <w:r>
        <w:rPr>
          <w:rFonts w:cstheme="minorHAnsi"/>
        </w:rPr>
        <w:t>-</w:t>
      </w:r>
      <w:r w:rsidRPr="008E563F">
        <w:rPr>
          <w:rFonts w:cstheme="minorHAnsi"/>
        </w:rPr>
        <w:t xml:space="preserve"> μελών μέσω του </w:t>
      </w:r>
      <w:r>
        <w:rPr>
          <w:rFonts w:cstheme="minorHAnsi"/>
        </w:rPr>
        <w:t>Μ</w:t>
      </w:r>
      <w:r w:rsidRPr="008E563F">
        <w:rPr>
          <w:rFonts w:cstheme="minorHAnsi"/>
        </w:rPr>
        <w:t>ηχανισμού</w:t>
      </w:r>
      <w:r>
        <w:rPr>
          <w:rFonts w:cstheme="minorHAnsi"/>
        </w:rPr>
        <w:t>,</w:t>
      </w:r>
      <w:r w:rsidRPr="008E563F">
        <w:rPr>
          <w:rFonts w:cstheme="minorHAnsi"/>
        </w:rPr>
        <w:t xml:space="preserve"> αναδεικνύουν τη σημασία</w:t>
      </w:r>
      <w:r>
        <w:rPr>
          <w:rFonts w:cstheme="minorHAnsi"/>
        </w:rPr>
        <w:t xml:space="preserve"> του. </w:t>
      </w:r>
    </w:p>
    <w:p w:rsidR="004D6643" w:rsidRDefault="004D6643" w:rsidP="008E563F">
      <w:pPr>
        <w:spacing w:line="276" w:lineRule="auto"/>
        <w:ind w:firstLine="720"/>
        <w:jc w:val="both"/>
        <w:rPr>
          <w:rFonts w:cstheme="minorHAnsi"/>
        </w:rPr>
      </w:pPr>
      <w:r w:rsidRPr="008E563F">
        <w:rPr>
          <w:rFonts w:cstheme="minorHAnsi"/>
        </w:rPr>
        <w:t xml:space="preserve">Εμείς το </w:t>
      </w:r>
      <w:r>
        <w:rPr>
          <w:rFonts w:cstheme="minorHAnsi"/>
        </w:rPr>
        <w:t>ΠΑΣΟΚ, το Κ</w:t>
      </w:r>
      <w:r w:rsidRPr="008E563F">
        <w:rPr>
          <w:rFonts w:cstheme="minorHAnsi"/>
        </w:rPr>
        <w:t xml:space="preserve">ίνημα </w:t>
      </w:r>
      <w:r>
        <w:rPr>
          <w:rFonts w:cstheme="minorHAnsi"/>
        </w:rPr>
        <w:t>Α</w:t>
      </w:r>
      <w:r w:rsidRPr="008E563F">
        <w:rPr>
          <w:rFonts w:cstheme="minorHAnsi"/>
        </w:rPr>
        <w:t>λλαγής</w:t>
      </w:r>
      <w:r>
        <w:rPr>
          <w:rFonts w:cstheme="minorHAnsi"/>
        </w:rPr>
        <w:t>,</w:t>
      </w:r>
      <w:r w:rsidRPr="008E563F">
        <w:rPr>
          <w:rFonts w:cstheme="minorHAnsi"/>
        </w:rPr>
        <w:t xml:space="preserve"> έχουμε αποδείξει στην πράξη τη γνήσια ευρωπαϊκή μας συνείδηση</w:t>
      </w:r>
      <w:r>
        <w:rPr>
          <w:rFonts w:cstheme="minorHAnsi"/>
        </w:rPr>
        <w:t>.</w:t>
      </w:r>
      <w:r w:rsidRPr="008E563F">
        <w:rPr>
          <w:rFonts w:cstheme="minorHAnsi"/>
        </w:rPr>
        <w:t xml:space="preserve"> </w:t>
      </w:r>
      <w:r>
        <w:rPr>
          <w:rFonts w:cstheme="minorHAnsi"/>
        </w:rPr>
        <w:t>Κ</w:t>
      </w:r>
      <w:r w:rsidRPr="008E563F">
        <w:rPr>
          <w:rFonts w:cstheme="minorHAnsi"/>
        </w:rPr>
        <w:t>αι όταν χρειάζεται</w:t>
      </w:r>
      <w:r>
        <w:rPr>
          <w:rFonts w:cstheme="minorHAnsi"/>
        </w:rPr>
        <w:t>,</w:t>
      </w:r>
      <w:r w:rsidRPr="008E563F">
        <w:rPr>
          <w:rFonts w:cstheme="minorHAnsi"/>
        </w:rPr>
        <w:t xml:space="preserve"> αναλαμβάνουμε και το βάρος του λόγου και των πράξεων μας</w:t>
      </w:r>
      <w:r>
        <w:rPr>
          <w:rFonts w:cstheme="minorHAnsi"/>
        </w:rPr>
        <w:t>.</w:t>
      </w:r>
      <w:r w:rsidRPr="008E563F">
        <w:rPr>
          <w:rFonts w:cstheme="minorHAnsi"/>
        </w:rPr>
        <w:t xml:space="preserve"> Αναμένουμε</w:t>
      </w:r>
      <w:r>
        <w:rPr>
          <w:rFonts w:cstheme="minorHAnsi"/>
        </w:rPr>
        <w:t>,</w:t>
      </w:r>
      <w:r w:rsidRPr="008E563F">
        <w:rPr>
          <w:rFonts w:cstheme="minorHAnsi"/>
        </w:rPr>
        <w:t xml:space="preserve"> λοιπόν</w:t>
      </w:r>
      <w:r>
        <w:rPr>
          <w:rFonts w:cstheme="minorHAnsi"/>
        </w:rPr>
        <w:t>, από την Κ</w:t>
      </w:r>
      <w:r w:rsidRPr="008E563F">
        <w:rPr>
          <w:rFonts w:cstheme="minorHAnsi"/>
        </w:rPr>
        <w:t>υβέρνηση να πράξει το ίδιο</w:t>
      </w:r>
      <w:r>
        <w:rPr>
          <w:rFonts w:cstheme="minorHAnsi"/>
        </w:rPr>
        <w:t>, κ</w:t>
      </w:r>
      <w:r w:rsidRPr="008E563F">
        <w:rPr>
          <w:rFonts w:cstheme="minorHAnsi"/>
        </w:rPr>
        <w:t xml:space="preserve">ύριε </w:t>
      </w:r>
      <w:r>
        <w:rPr>
          <w:rFonts w:cstheme="minorHAnsi"/>
        </w:rPr>
        <w:t>Υ</w:t>
      </w:r>
      <w:r w:rsidRPr="008E563F">
        <w:rPr>
          <w:rFonts w:cstheme="minorHAnsi"/>
        </w:rPr>
        <w:t>πουργέ</w:t>
      </w:r>
      <w:r>
        <w:rPr>
          <w:rFonts w:cstheme="minorHAnsi"/>
        </w:rPr>
        <w:t>,</w:t>
      </w:r>
      <w:r w:rsidRPr="008E563F">
        <w:rPr>
          <w:rFonts w:cstheme="minorHAnsi"/>
        </w:rPr>
        <w:t xml:space="preserve"> και να αναλάβει τις ευθύνες </w:t>
      </w:r>
      <w:r>
        <w:rPr>
          <w:rFonts w:cstheme="minorHAnsi"/>
        </w:rPr>
        <w:t>της.</w:t>
      </w:r>
      <w:r w:rsidRPr="008E563F">
        <w:rPr>
          <w:rFonts w:cstheme="minorHAnsi"/>
        </w:rPr>
        <w:t xml:space="preserve"> </w:t>
      </w:r>
      <w:r>
        <w:rPr>
          <w:rFonts w:cstheme="minorHAnsi"/>
        </w:rPr>
        <w:t>Ν</w:t>
      </w:r>
      <w:r w:rsidRPr="008E563F">
        <w:rPr>
          <w:rFonts w:cstheme="minorHAnsi"/>
        </w:rPr>
        <w:t>α διορθώσει</w:t>
      </w:r>
      <w:r>
        <w:rPr>
          <w:rFonts w:cstheme="minorHAnsi"/>
        </w:rPr>
        <w:t>,</w:t>
      </w:r>
      <w:r w:rsidRPr="008E563F">
        <w:rPr>
          <w:rFonts w:cstheme="minorHAnsi"/>
        </w:rPr>
        <w:t xml:space="preserve"> δηλαδή</w:t>
      </w:r>
      <w:r>
        <w:rPr>
          <w:rFonts w:cstheme="minorHAnsi"/>
        </w:rPr>
        <w:t>,</w:t>
      </w:r>
      <w:r w:rsidRPr="008E563F">
        <w:rPr>
          <w:rFonts w:cstheme="minorHAnsi"/>
        </w:rPr>
        <w:t xml:space="preserve"> τα λάθη του παρελθόντος</w:t>
      </w:r>
      <w:r>
        <w:rPr>
          <w:rFonts w:cstheme="minorHAnsi"/>
        </w:rPr>
        <w:t>,</w:t>
      </w:r>
      <w:r w:rsidRPr="008E563F">
        <w:rPr>
          <w:rFonts w:cstheme="minorHAnsi"/>
        </w:rPr>
        <w:t xml:space="preserve"> προστατεύοντας την εθνική οικονομία και φυσικά</w:t>
      </w:r>
      <w:r>
        <w:rPr>
          <w:rFonts w:cstheme="minorHAnsi"/>
        </w:rPr>
        <w:t>,</w:t>
      </w:r>
      <w:r w:rsidRPr="008E563F">
        <w:rPr>
          <w:rFonts w:cstheme="minorHAnsi"/>
        </w:rPr>
        <w:t xml:space="preserve"> το εθνικό συμφέρον</w:t>
      </w:r>
      <w:r>
        <w:rPr>
          <w:rFonts w:cstheme="minorHAnsi"/>
        </w:rPr>
        <w:t>.</w:t>
      </w:r>
      <w:r w:rsidRPr="008E563F">
        <w:rPr>
          <w:rFonts w:cstheme="minorHAnsi"/>
        </w:rPr>
        <w:t xml:space="preserve"> </w:t>
      </w:r>
    </w:p>
    <w:p w:rsidR="004D6643" w:rsidRDefault="004D6643" w:rsidP="008E563F">
      <w:pPr>
        <w:spacing w:line="276" w:lineRule="auto"/>
        <w:ind w:firstLine="720"/>
        <w:jc w:val="both"/>
        <w:rPr>
          <w:rFonts w:cstheme="minorHAnsi"/>
        </w:rPr>
      </w:pPr>
      <w:r w:rsidRPr="008E563F">
        <w:rPr>
          <w:rFonts w:cstheme="minorHAnsi"/>
        </w:rPr>
        <w:lastRenderedPageBreak/>
        <w:t>Ως προς την κύρωση</w:t>
      </w:r>
      <w:r>
        <w:rPr>
          <w:rFonts w:cstheme="minorHAnsi"/>
        </w:rPr>
        <w:t>,</w:t>
      </w:r>
      <w:r w:rsidRPr="008E563F">
        <w:rPr>
          <w:rFonts w:cstheme="minorHAnsi"/>
        </w:rPr>
        <w:t xml:space="preserve"> την ψήφισή της δηλαδή</w:t>
      </w:r>
      <w:r>
        <w:rPr>
          <w:rFonts w:cstheme="minorHAnsi"/>
        </w:rPr>
        <w:t>, θα αποφανθούμε</w:t>
      </w:r>
      <w:r w:rsidRPr="008E563F">
        <w:rPr>
          <w:rFonts w:cstheme="minorHAnsi"/>
        </w:rPr>
        <w:t xml:space="preserve"> στην </w:t>
      </w:r>
      <w:r>
        <w:rPr>
          <w:rFonts w:cstheme="minorHAnsi"/>
        </w:rPr>
        <w:t>Ο</w:t>
      </w:r>
      <w:r w:rsidRPr="008E563F">
        <w:rPr>
          <w:rFonts w:cstheme="minorHAnsi"/>
        </w:rPr>
        <w:t>λομέλεια</w:t>
      </w:r>
      <w:r>
        <w:rPr>
          <w:rFonts w:cstheme="minorHAnsi"/>
        </w:rPr>
        <w:t>.</w:t>
      </w:r>
      <w:r w:rsidRPr="008E563F">
        <w:rPr>
          <w:rFonts w:cstheme="minorHAnsi"/>
        </w:rPr>
        <w:t xml:space="preserve"> Σας ευχαριστώ</w:t>
      </w:r>
      <w:r>
        <w:rPr>
          <w:rFonts w:cstheme="minorHAnsi"/>
        </w:rPr>
        <w:t>.</w:t>
      </w:r>
    </w:p>
    <w:p w:rsidR="004D6643" w:rsidRDefault="004D6643" w:rsidP="008E563F">
      <w:pPr>
        <w:spacing w:line="276" w:lineRule="auto"/>
        <w:ind w:firstLine="720"/>
        <w:jc w:val="both"/>
        <w:rPr>
          <w:rFonts w:cstheme="minorHAnsi"/>
        </w:rPr>
      </w:pPr>
      <w:r>
        <w:rPr>
          <w:rFonts w:cstheme="minorHAnsi"/>
          <w:b/>
        </w:rPr>
        <w:t xml:space="preserve">ΣΤΑΥΡΟΣ ΚΑΛΟΓΙΑΝΝΗΣ (Πρόεδρος της Επιτροπής) : </w:t>
      </w:r>
      <w:r>
        <w:rPr>
          <w:rFonts w:cstheme="minorHAnsi"/>
        </w:rPr>
        <w:t>Κι εμείς ε</w:t>
      </w:r>
      <w:r w:rsidRPr="008E563F">
        <w:rPr>
          <w:rFonts w:cstheme="minorHAnsi"/>
        </w:rPr>
        <w:t xml:space="preserve">υχαριστούμε </w:t>
      </w:r>
      <w:r>
        <w:rPr>
          <w:rFonts w:cstheme="minorHAnsi"/>
        </w:rPr>
        <w:t xml:space="preserve">κύριε </w:t>
      </w:r>
      <w:r w:rsidRPr="008E563F">
        <w:rPr>
          <w:rFonts w:cstheme="minorHAnsi"/>
        </w:rPr>
        <w:t xml:space="preserve"> </w:t>
      </w:r>
      <w:r>
        <w:rPr>
          <w:rFonts w:cstheme="minorHAnsi"/>
        </w:rPr>
        <w:t>Κ</w:t>
      </w:r>
      <w:r w:rsidRPr="008E563F">
        <w:rPr>
          <w:rFonts w:cstheme="minorHAnsi"/>
        </w:rPr>
        <w:t>ωνσταντ</w:t>
      </w:r>
      <w:r>
        <w:rPr>
          <w:rFonts w:cstheme="minorHAnsi"/>
        </w:rPr>
        <w:t>όπουλε.</w:t>
      </w:r>
    </w:p>
    <w:p w:rsidR="004D6643" w:rsidRDefault="004D6643" w:rsidP="008E563F">
      <w:pPr>
        <w:spacing w:line="276" w:lineRule="auto"/>
        <w:ind w:firstLine="720"/>
        <w:jc w:val="both"/>
        <w:rPr>
          <w:rFonts w:cstheme="minorHAnsi"/>
        </w:rPr>
      </w:pPr>
      <w:r>
        <w:rPr>
          <w:rFonts w:cstheme="minorHAnsi"/>
        </w:rPr>
        <w:t xml:space="preserve">Το </w:t>
      </w:r>
      <w:r w:rsidRPr="008E563F">
        <w:rPr>
          <w:rFonts w:cstheme="minorHAnsi"/>
        </w:rPr>
        <w:t xml:space="preserve">λόγο έχει ο </w:t>
      </w:r>
      <w:r>
        <w:rPr>
          <w:rFonts w:cstheme="minorHAnsi"/>
        </w:rPr>
        <w:t>Ε</w:t>
      </w:r>
      <w:r w:rsidRPr="008E563F">
        <w:rPr>
          <w:rFonts w:cstheme="minorHAnsi"/>
        </w:rPr>
        <w:t xml:space="preserve">ιδικός </w:t>
      </w:r>
      <w:r>
        <w:rPr>
          <w:rFonts w:cstheme="minorHAnsi"/>
        </w:rPr>
        <w:t>Α</w:t>
      </w:r>
      <w:r w:rsidRPr="008E563F">
        <w:rPr>
          <w:rFonts w:cstheme="minorHAnsi"/>
        </w:rPr>
        <w:t xml:space="preserve">γορητής του </w:t>
      </w:r>
      <w:r>
        <w:rPr>
          <w:rFonts w:cstheme="minorHAnsi"/>
        </w:rPr>
        <w:t>Κ</w:t>
      </w:r>
      <w:r w:rsidRPr="008E563F">
        <w:rPr>
          <w:rFonts w:cstheme="minorHAnsi"/>
        </w:rPr>
        <w:t>.Κ.Ε</w:t>
      </w:r>
      <w:r>
        <w:rPr>
          <w:rFonts w:cstheme="minorHAnsi"/>
        </w:rPr>
        <w:t>., κ. Παπαναστάσης.</w:t>
      </w:r>
    </w:p>
    <w:p w:rsidR="004D6643" w:rsidRDefault="004D6643" w:rsidP="008E563F">
      <w:pPr>
        <w:spacing w:line="276" w:lineRule="auto"/>
        <w:ind w:firstLine="720"/>
        <w:jc w:val="both"/>
        <w:rPr>
          <w:rFonts w:cstheme="minorHAnsi"/>
        </w:rPr>
      </w:pPr>
      <w:r>
        <w:rPr>
          <w:rFonts w:cstheme="minorHAnsi"/>
          <w:b/>
        </w:rPr>
        <w:t xml:space="preserve">ΝΙΚΟΛΑΟΣ ΠΑΠΑΝΑΣΤΑΣΗΣ (Ειδικός Αγορητής του Κ.Κ.Ε.) : </w:t>
      </w:r>
      <w:r>
        <w:rPr>
          <w:rFonts w:cstheme="minorHAnsi"/>
        </w:rPr>
        <w:t>Ευχαριστώ κ</w:t>
      </w:r>
      <w:r w:rsidRPr="008E563F">
        <w:rPr>
          <w:rFonts w:cstheme="minorHAnsi"/>
        </w:rPr>
        <w:t xml:space="preserve">ύριε </w:t>
      </w:r>
      <w:r>
        <w:rPr>
          <w:rFonts w:cstheme="minorHAnsi"/>
        </w:rPr>
        <w:t>Π</w:t>
      </w:r>
      <w:r w:rsidRPr="008E563F">
        <w:rPr>
          <w:rFonts w:cstheme="minorHAnsi"/>
        </w:rPr>
        <w:t>ρόεδρε</w:t>
      </w:r>
      <w:r>
        <w:rPr>
          <w:rFonts w:cstheme="minorHAnsi"/>
        </w:rPr>
        <w:t>.</w:t>
      </w:r>
    </w:p>
    <w:p w:rsidR="008441E8" w:rsidRDefault="004D6643" w:rsidP="008E563F">
      <w:pPr>
        <w:spacing w:line="276" w:lineRule="auto"/>
        <w:ind w:firstLine="720"/>
        <w:jc w:val="both"/>
        <w:rPr>
          <w:rFonts w:cstheme="minorHAnsi"/>
        </w:rPr>
      </w:pPr>
      <w:r w:rsidRPr="008E563F">
        <w:rPr>
          <w:rFonts w:cstheme="minorHAnsi"/>
        </w:rPr>
        <w:t xml:space="preserve"> </w:t>
      </w:r>
      <w:r>
        <w:rPr>
          <w:rFonts w:cstheme="minorHAnsi"/>
        </w:rPr>
        <w:t>Θ</w:t>
      </w:r>
      <w:r w:rsidRPr="008E563F">
        <w:rPr>
          <w:rFonts w:cstheme="minorHAnsi"/>
        </w:rPr>
        <w:t xml:space="preserve">α τοποθετηθούμε συνολικά για τη </w:t>
      </w:r>
      <w:r>
        <w:rPr>
          <w:rFonts w:cstheme="minorHAnsi"/>
        </w:rPr>
        <w:t>Σ</w:t>
      </w:r>
      <w:r w:rsidRPr="008E563F">
        <w:rPr>
          <w:rFonts w:cstheme="minorHAnsi"/>
        </w:rPr>
        <w:t xml:space="preserve">υμφωνία στην </w:t>
      </w:r>
      <w:r>
        <w:rPr>
          <w:rFonts w:cstheme="minorHAnsi"/>
        </w:rPr>
        <w:t>Ο</w:t>
      </w:r>
      <w:r w:rsidRPr="008E563F">
        <w:rPr>
          <w:rFonts w:cstheme="minorHAnsi"/>
        </w:rPr>
        <w:t>λομέλεια</w:t>
      </w:r>
      <w:r>
        <w:rPr>
          <w:rFonts w:cstheme="minorHAnsi"/>
        </w:rPr>
        <w:t>.</w:t>
      </w:r>
      <w:r w:rsidRPr="008E563F">
        <w:rPr>
          <w:rFonts w:cstheme="minorHAnsi"/>
        </w:rPr>
        <w:t xml:space="preserve"> </w:t>
      </w:r>
    </w:p>
    <w:p w:rsidR="004D6643" w:rsidRDefault="004D6643" w:rsidP="008E563F">
      <w:pPr>
        <w:spacing w:line="276" w:lineRule="auto"/>
        <w:ind w:firstLine="720"/>
        <w:jc w:val="both"/>
        <w:rPr>
          <w:rFonts w:cstheme="minorHAnsi"/>
        </w:rPr>
      </w:pPr>
      <w:r>
        <w:rPr>
          <w:rFonts w:cstheme="minorHAnsi"/>
        </w:rPr>
        <w:t>Ευχαριστώ.</w:t>
      </w:r>
    </w:p>
    <w:p w:rsidR="00EE0867" w:rsidRPr="00EE0867" w:rsidRDefault="00EE0867" w:rsidP="00EE0867">
      <w:pPr>
        <w:spacing w:line="276" w:lineRule="auto"/>
        <w:ind w:firstLine="720"/>
        <w:jc w:val="both"/>
        <w:rPr>
          <w:rFonts w:cstheme="minorHAnsi"/>
        </w:rPr>
      </w:pPr>
      <w:r w:rsidRPr="00EE0867">
        <w:rPr>
          <w:rFonts w:cstheme="minorHAnsi"/>
        </w:rPr>
        <w:t xml:space="preserve">Στο σημείο αυτό γίνεται η β΄ ανάγνωση του καταλόγου των μελών της Επιτροπής. Παρόντες ήταν οι βουλευτές κ.κ. Γεώργιος Αμανατίδης, Σάββας Αναστασιάδης, Γεώργιος Βλάχος, Μανούσος – Κωνσταντίνος Βολουδάκης, Αναστάσιος Δημοσχάκης, </w:t>
      </w:r>
      <w:proofErr w:type="spellStart"/>
      <w:r w:rsidRPr="00EE0867">
        <w:rPr>
          <w:rFonts w:cstheme="minorHAnsi"/>
        </w:rPr>
        <w:t>Τσαμπίκα</w:t>
      </w:r>
      <w:proofErr w:type="spellEnd"/>
      <w:r w:rsidRPr="00EE0867">
        <w:rPr>
          <w:rFonts w:cstheme="minorHAnsi"/>
        </w:rPr>
        <w:t xml:space="preserve"> (Μίκα) Ιατρίδη, Αθανάσιος Καββαδάς, Σταύρος Καλογιάννης, Κωνσταντίνος Καραγκούνης, Θεόδωρος Καράογλου, Γεώργιος Καρασμάνης, Παναγιώτα (Νόνη) Δούνια, Σταύρος Κελέτσης, Εμμανουήλ (Μάνος) Κόνσολας,  Κωνσταντίνος Κοντογεώργος, Θεόφιλος  Λεονταρίδης, Ιωάννης Μπούγας, Χρήστος Μπουκώρος, Ιωάννης Πασχαλίδης, Θεόδωρος (Θόδωρος) Ρουσόπουλος,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Βασίλειος Κόκκαλης, Παναγιώτης </w:t>
      </w:r>
      <w:proofErr w:type="spellStart"/>
      <w:r w:rsidRPr="00EE0867">
        <w:rPr>
          <w:rFonts w:cstheme="minorHAnsi"/>
        </w:rPr>
        <w:t>Κουρουμπλής</w:t>
      </w:r>
      <w:proofErr w:type="spellEnd"/>
      <w:r w:rsidRPr="00EE0867">
        <w:rPr>
          <w:rFonts w:cstheme="minorHAnsi"/>
        </w:rPr>
        <w:t xml:space="preserve">, Κυριακή Μάλαμα, Αικατερίνη Παπανάτσιου, Νικόλαος Συρμαλένιος, Αλέξανδρος Φλαμπουράρης, Γεώργιος  Αρβανιτίδης, Μιχαήλ Κατρίνης, Ανδρέας Λοβέρδος, Δημήτριος Κωνσταντόπουλος, Νικόλαος  Παπαναστάσης, Γεώργιος Λαμπρούλης, Βασίλειος Βιλιάρδος, Κωνσταντίνος Χήτας, Κρίτων – Ηλίας Αρσένης και Γεώργιος Λογιάδης. </w:t>
      </w:r>
    </w:p>
    <w:p w:rsidR="004D6643" w:rsidRDefault="004D6643" w:rsidP="008E563F">
      <w:pPr>
        <w:spacing w:line="276" w:lineRule="auto"/>
        <w:ind w:firstLine="720"/>
        <w:jc w:val="both"/>
        <w:rPr>
          <w:rFonts w:cstheme="minorHAnsi"/>
        </w:rPr>
      </w:pPr>
      <w:r w:rsidRPr="00EE0867">
        <w:rPr>
          <w:rFonts w:cstheme="minorHAnsi"/>
          <w:b/>
        </w:rPr>
        <w:t>ΣΤΑΥΡΟΣ ΚΑΛΟΓΙΑΝΝΗΣ (Πρόεδρος της Επιτροπής):</w:t>
      </w:r>
      <w:r w:rsidRPr="00EE0867">
        <w:rPr>
          <w:rFonts w:cstheme="minorHAnsi"/>
        </w:rPr>
        <w:t xml:space="preserve"> </w:t>
      </w:r>
      <w:r>
        <w:rPr>
          <w:rFonts w:cstheme="minorHAnsi"/>
        </w:rPr>
        <w:t>Εκφράζετε</w:t>
      </w:r>
      <w:r w:rsidRPr="008E563F">
        <w:rPr>
          <w:rFonts w:cstheme="minorHAnsi"/>
        </w:rPr>
        <w:t xml:space="preserve"> επιφύλαξη</w:t>
      </w:r>
      <w:r>
        <w:rPr>
          <w:rFonts w:cstheme="minorHAnsi"/>
        </w:rPr>
        <w:t>,</w:t>
      </w:r>
      <w:r w:rsidRPr="008E563F">
        <w:rPr>
          <w:rFonts w:cstheme="minorHAnsi"/>
        </w:rPr>
        <w:t xml:space="preserve"> ουσιαστικά</w:t>
      </w:r>
      <w:r>
        <w:rPr>
          <w:rFonts w:cstheme="minorHAnsi"/>
        </w:rPr>
        <w:t>. Καλώς. Ε</w:t>
      </w:r>
      <w:r w:rsidRPr="008E563F">
        <w:rPr>
          <w:rFonts w:cstheme="minorHAnsi"/>
        </w:rPr>
        <w:t>υχαριστούμε</w:t>
      </w:r>
      <w:r>
        <w:rPr>
          <w:rFonts w:cstheme="minorHAnsi"/>
        </w:rPr>
        <w:t>.</w:t>
      </w:r>
    </w:p>
    <w:p w:rsidR="004D6643" w:rsidRDefault="004D6643" w:rsidP="008E563F">
      <w:pPr>
        <w:spacing w:line="276" w:lineRule="auto"/>
        <w:ind w:firstLine="720"/>
        <w:jc w:val="both"/>
        <w:rPr>
          <w:rFonts w:cstheme="minorHAnsi"/>
        </w:rPr>
      </w:pPr>
      <w:r>
        <w:rPr>
          <w:rFonts w:cstheme="minorHAnsi"/>
        </w:rPr>
        <w:t>Τ</w:t>
      </w:r>
      <w:r w:rsidRPr="008E563F">
        <w:rPr>
          <w:rFonts w:cstheme="minorHAnsi"/>
        </w:rPr>
        <w:t xml:space="preserve">ο λόγο </w:t>
      </w:r>
      <w:r>
        <w:rPr>
          <w:rFonts w:cstheme="minorHAnsi"/>
        </w:rPr>
        <w:t>έχει ο κ. Βιλιάρδος, Ε</w:t>
      </w:r>
      <w:r w:rsidRPr="008E563F">
        <w:rPr>
          <w:rFonts w:cstheme="minorHAnsi"/>
        </w:rPr>
        <w:t xml:space="preserve">ιδικός </w:t>
      </w:r>
      <w:r>
        <w:rPr>
          <w:rFonts w:cstheme="minorHAnsi"/>
        </w:rPr>
        <w:t>Α</w:t>
      </w:r>
      <w:r w:rsidRPr="008E563F">
        <w:rPr>
          <w:rFonts w:cstheme="minorHAnsi"/>
        </w:rPr>
        <w:t xml:space="preserve">γορητής της </w:t>
      </w:r>
      <w:r>
        <w:rPr>
          <w:rFonts w:cstheme="minorHAnsi"/>
        </w:rPr>
        <w:t>Ε</w:t>
      </w:r>
      <w:r w:rsidRPr="008E563F">
        <w:rPr>
          <w:rFonts w:cstheme="minorHAnsi"/>
        </w:rPr>
        <w:t xml:space="preserve">λληνικής </w:t>
      </w:r>
      <w:r>
        <w:rPr>
          <w:rFonts w:cstheme="minorHAnsi"/>
        </w:rPr>
        <w:t>Λύσης.</w:t>
      </w:r>
    </w:p>
    <w:p w:rsidR="004D6643" w:rsidRDefault="004D6643" w:rsidP="008E563F">
      <w:pPr>
        <w:spacing w:line="276" w:lineRule="auto"/>
        <w:ind w:firstLine="720"/>
        <w:jc w:val="both"/>
        <w:rPr>
          <w:rFonts w:cstheme="minorHAnsi"/>
        </w:rPr>
      </w:pPr>
      <w:r>
        <w:rPr>
          <w:rFonts w:cstheme="minorHAnsi"/>
          <w:b/>
        </w:rPr>
        <w:t xml:space="preserve">ΒΑΣΙΛΕΙΟΣ ΒΙΛΙΑΡΔΟΣ (Ειδικός Αγορητής της Ελληνικής Λύσης) : </w:t>
      </w:r>
      <w:r>
        <w:rPr>
          <w:rFonts w:cstheme="minorHAnsi"/>
        </w:rPr>
        <w:t>Ευχαριστώ πολύ κύριε Πρόεδρε.</w:t>
      </w:r>
    </w:p>
    <w:p w:rsidR="004D6643" w:rsidRDefault="004D6643" w:rsidP="008E563F">
      <w:pPr>
        <w:spacing w:line="276" w:lineRule="auto"/>
        <w:ind w:firstLine="720"/>
        <w:jc w:val="both"/>
        <w:rPr>
          <w:rFonts w:cstheme="minorHAnsi"/>
        </w:rPr>
      </w:pPr>
      <w:r w:rsidRPr="008E563F">
        <w:rPr>
          <w:rFonts w:cstheme="minorHAnsi"/>
        </w:rPr>
        <w:t xml:space="preserve">Κύριε </w:t>
      </w:r>
      <w:r>
        <w:rPr>
          <w:rFonts w:cstheme="minorHAnsi"/>
        </w:rPr>
        <w:t>συνάδελφε,</w:t>
      </w:r>
      <w:r w:rsidRPr="008E563F">
        <w:rPr>
          <w:rFonts w:cstheme="minorHAnsi"/>
        </w:rPr>
        <w:t xml:space="preserve"> μάλλον δεν έχετε καταλάβει τι έχετε κάνει στην </w:t>
      </w:r>
      <w:r>
        <w:rPr>
          <w:rFonts w:cstheme="minorHAnsi"/>
        </w:rPr>
        <w:t>Ε</w:t>
      </w:r>
      <w:r w:rsidRPr="008E563F">
        <w:rPr>
          <w:rFonts w:cstheme="minorHAnsi"/>
        </w:rPr>
        <w:t>λλάδα</w:t>
      </w:r>
      <w:r>
        <w:rPr>
          <w:rFonts w:cstheme="minorHAnsi"/>
        </w:rPr>
        <w:t>.</w:t>
      </w:r>
      <w:r w:rsidRPr="008E563F">
        <w:rPr>
          <w:rFonts w:cstheme="minorHAnsi"/>
        </w:rPr>
        <w:t xml:space="preserve"> </w:t>
      </w:r>
      <w:r>
        <w:rPr>
          <w:rFonts w:cstheme="minorHAnsi"/>
        </w:rPr>
        <w:t>Ό</w:t>
      </w:r>
      <w:r w:rsidRPr="008E563F">
        <w:rPr>
          <w:rFonts w:cstheme="minorHAnsi"/>
        </w:rPr>
        <w:t xml:space="preserve">σον αφορά το </w:t>
      </w:r>
      <w:proofErr w:type="spellStart"/>
      <w:r w:rsidRPr="008E563F">
        <w:rPr>
          <w:rFonts w:cstheme="minorHAnsi"/>
        </w:rPr>
        <w:t>υπερταμείο</w:t>
      </w:r>
      <w:proofErr w:type="spellEnd"/>
      <w:r>
        <w:rPr>
          <w:rFonts w:cstheme="minorHAnsi"/>
        </w:rPr>
        <w:t>,</w:t>
      </w:r>
      <w:r w:rsidRPr="008E563F">
        <w:rPr>
          <w:rFonts w:cstheme="minorHAnsi"/>
        </w:rPr>
        <w:t xml:space="preserve"> ήταν η προϋπόθεση του τρίτου μνημονίου</w:t>
      </w:r>
      <w:r>
        <w:rPr>
          <w:rFonts w:cstheme="minorHAnsi"/>
        </w:rPr>
        <w:t>, το οποίο συνυ</w:t>
      </w:r>
      <w:r w:rsidRPr="008E563F">
        <w:rPr>
          <w:rFonts w:cstheme="minorHAnsi"/>
        </w:rPr>
        <w:t xml:space="preserve">πογράψατε με </w:t>
      </w:r>
      <w:r w:rsidR="00B8695A">
        <w:rPr>
          <w:rFonts w:cstheme="minorHAnsi"/>
        </w:rPr>
        <w:t>το ΣΥΡΙΖΑ</w:t>
      </w:r>
      <w:r>
        <w:rPr>
          <w:rFonts w:cstheme="minorHAnsi"/>
        </w:rPr>
        <w:t xml:space="preserve">, απλά, εγκρίθηκε </w:t>
      </w:r>
      <w:r w:rsidRPr="008E563F">
        <w:rPr>
          <w:rFonts w:cstheme="minorHAnsi"/>
        </w:rPr>
        <w:t>αργότερα</w:t>
      </w:r>
      <w:r>
        <w:rPr>
          <w:rFonts w:cstheme="minorHAnsi"/>
        </w:rPr>
        <w:t>.</w:t>
      </w:r>
      <w:r w:rsidRPr="008E563F">
        <w:rPr>
          <w:rFonts w:cstheme="minorHAnsi"/>
        </w:rPr>
        <w:t xml:space="preserve"> </w:t>
      </w:r>
    </w:p>
    <w:p w:rsidR="004D6643" w:rsidRDefault="004D6643" w:rsidP="008E563F">
      <w:pPr>
        <w:spacing w:line="276" w:lineRule="auto"/>
        <w:ind w:firstLine="720"/>
        <w:jc w:val="both"/>
        <w:rPr>
          <w:rFonts w:cstheme="minorHAnsi"/>
        </w:rPr>
      </w:pPr>
      <w:r>
        <w:rPr>
          <w:rFonts w:cstheme="minorHAnsi"/>
        </w:rPr>
        <w:t>Θ</w:t>
      </w:r>
      <w:r w:rsidRPr="008E563F">
        <w:rPr>
          <w:rFonts w:cstheme="minorHAnsi"/>
        </w:rPr>
        <w:t>α ξεκινήσω</w:t>
      </w:r>
      <w:r>
        <w:rPr>
          <w:rFonts w:cstheme="minorHAnsi"/>
        </w:rPr>
        <w:t xml:space="preserve"> τώρα</w:t>
      </w:r>
      <w:r w:rsidRPr="008E563F">
        <w:rPr>
          <w:rFonts w:cstheme="minorHAnsi"/>
        </w:rPr>
        <w:t xml:space="preserve"> </w:t>
      </w:r>
      <w:r>
        <w:rPr>
          <w:rFonts w:cstheme="minorHAnsi"/>
        </w:rPr>
        <w:t xml:space="preserve">από </w:t>
      </w:r>
      <w:r w:rsidRPr="008E563F">
        <w:rPr>
          <w:rFonts w:cstheme="minorHAnsi"/>
        </w:rPr>
        <w:t>την προηγούμενη συζήτηση</w:t>
      </w:r>
      <w:r>
        <w:rPr>
          <w:rFonts w:cstheme="minorHAnsi"/>
        </w:rPr>
        <w:t>,</w:t>
      </w:r>
      <w:r w:rsidRPr="008E563F">
        <w:rPr>
          <w:rFonts w:cstheme="minorHAnsi"/>
        </w:rPr>
        <w:t xml:space="preserve"> κύριε </w:t>
      </w:r>
      <w:r>
        <w:rPr>
          <w:rFonts w:cstheme="minorHAnsi"/>
        </w:rPr>
        <w:t>Υ</w:t>
      </w:r>
      <w:r w:rsidRPr="008E563F">
        <w:rPr>
          <w:rFonts w:cstheme="minorHAnsi"/>
        </w:rPr>
        <w:t>πουργέ</w:t>
      </w:r>
      <w:r>
        <w:rPr>
          <w:rFonts w:cstheme="minorHAnsi"/>
        </w:rPr>
        <w:t>,</w:t>
      </w:r>
      <w:r w:rsidRPr="008E563F">
        <w:rPr>
          <w:rFonts w:cstheme="minorHAnsi"/>
        </w:rPr>
        <w:t xml:space="preserve"> όπου</w:t>
      </w:r>
      <w:r>
        <w:rPr>
          <w:rFonts w:cstheme="minorHAnsi"/>
        </w:rPr>
        <w:t>,</w:t>
      </w:r>
      <w:r w:rsidRPr="008E563F">
        <w:rPr>
          <w:rFonts w:cstheme="minorHAnsi"/>
        </w:rPr>
        <w:t xml:space="preserve"> εκτός του ότι δεν απαντήσατε σε κανένα ερώτημά μου</w:t>
      </w:r>
      <w:r>
        <w:rPr>
          <w:rFonts w:cstheme="minorHAnsi"/>
        </w:rPr>
        <w:t>, μ</w:t>
      </w:r>
      <w:r w:rsidRPr="008E563F">
        <w:rPr>
          <w:rFonts w:cstheme="minorHAnsi"/>
        </w:rPr>
        <w:t>ου δημιουργήσατε περισσότερα</w:t>
      </w:r>
      <w:r>
        <w:rPr>
          <w:rFonts w:cstheme="minorHAnsi"/>
        </w:rPr>
        <w:t>.</w:t>
      </w:r>
      <w:r w:rsidRPr="008E563F">
        <w:rPr>
          <w:rFonts w:cstheme="minorHAnsi"/>
        </w:rPr>
        <w:t xml:space="preserve"> Για παράδειγμα</w:t>
      </w:r>
      <w:r>
        <w:rPr>
          <w:rFonts w:cstheme="minorHAnsi"/>
        </w:rPr>
        <w:t>,</w:t>
      </w:r>
      <w:r w:rsidRPr="008E563F">
        <w:rPr>
          <w:rFonts w:cstheme="minorHAnsi"/>
        </w:rPr>
        <w:t xml:space="preserve"> είπατε</w:t>
      </w:r>
      <w:r>
        <w:rPr>
          <w:rFonts w:cstheme="minorHAnsi"/>
        </w:rPr>
        <w:t>,</w:t>
      </w:r>
      <w:r w:rsidRPr="008E563F">
        <w:rPr>
          <w:rFonts w:cstheme="minorHAnsi"/>
        </w:rPr>
        <w:t xml:space="preserve"> πως δεν έχει ακόμη εγκριθεί ο μηχανισμός εγγύησης καταθέσεων πανευρωπαϊκά</w:t>
      </w:r>
      <w:r>
        <w:rPr>
          <w:rFonts w:cstheme="minorHAnsi"/>
        </w:rPr>
        <w:t>.</w:t>
      </w:r>
      <w:r w:rsidRPr="008E563F">
        <w:rPr>
          <w:rFonts w:cstheme="minorHAnsi"/>
        </w:rPr>
        <w:t xml:space="preserve"> Πιστεύετε</w:t>
      </w:r>
      <w:r>
        <w:rPr>
          <w:rFonts w:cstheme="minorHAnsi"/>
        </w:rPr>
        <w:t>,</w:t>
      </w:r>
      <w:r w:rsidRPr="008E563F">
        <w:rPr>
          <w:rFonts w:cstheme="minorHAnsi"/>
        </w:rPr>
        <w:t xml:space="preserve"> αλήθεια</w:t>
      </w:r>
      <w:r>
        <w:rPr>
          <w:rFonts w:cstheme="minorHAnsi"/>
        </w:rPr>
        <w:t>, πως θα τον εγκρίνει ποτέ η Γ</w:t>
      </w:r>
      <w:r w:rsidRPr="008E563F">
        <w:rPr>
          <w:rFonts w:cstheme="minorHAnsi"/>
        </w:rPr>
        <w:t>ερμανία</w:t>
      </w:r>
      <w:r>
        <w:rPr>
          <w:rFonts w:cstheme="minorHAnsi"/>
        </w:rPr>
        <w:t>;</w:t>
      </w:r>
    </w:p>
    <w:p w:rsidR="004D6643" w:rsidRDefault="004D6643" w:rsidP="005871EB">
      <w:pPr>
        <w:spacing w:line="276" w:lineRule="auto"/>
        <w:ind w:firstLine="567"/>
        <w:jc w:val="both"/>
        <w:rPr>
          <w:rFonts w:ascii="Calibri" w:hAnsi="Calibri" w:cs="Arial"/>
          <w:color w:val="212529"/>
        </w:rPr>
      </w:pPr>
      <w:r>
        <w:rPr>
          <w:rFonts w:ascii="Calibri" w:hAnsi="Calibri" w:cs="Arial"/>
          <w:color w:val="212529"/>
        </w:rPr>
        <w:t>Ό</w:t>
      </w:r>
      <w:r w:rsidRPr="000648CD">
        <w:rPr>
          <w:rFonts w:ascii="Calibri" w:hAnsi="Calibri" w:cs="Arial"/>
          <w:color w:val="212529"/>
        </w:rPr>
        <w:t>σον αφορά την απόκλιση των επιτοκίων</w:t>
      </w:r>
      <w:r>
        <w:rPr>
          <w:rFonts w:ascii="Calibri" w:hAnsi="Calibri" w:cs="Arial"/>
          <w:color w:val="212529"/>
        </w:rPr>
        <w:t>, π</w:t>
      </w:r>
      <w:r w:rsidRPr="000648CD">
        <w:rPr>
          <w:rFonts w:ascii="Calibri" w:hAnsi="Calibri" w:cs="Arial"/>
          <w:color w:val="212529"/>
        </w:rPr>
        <w:t>ώς είναι δυνατόν να καλυφθεί</w:t>
      </w:r>
      <w:r>
        <w:rPr>
          <w:rFonts w:ascii="Calibri" w:hAnsi="Calibri" w:cs="Arial"/>
          <w:color w:val="212529"/>
        </w:rPr>
        <w:t>,</w:t>
      </w:r>
      <w:r w:rsidRPr="000648CD">
        <w:rPr>
          <w:rFonts w:ascii="Calibri" w:hAnsi="Calibri" w:cs="Arial"/>
          <w:color w:val="212529"/>
        </w:rPr>
        <w:t xml:space="preserve"> όταν η τράπεζα Πειραιώς εκδίδει ομολογιακό δάνειο με 8,</w:t>
      </w:r>
      <w:r>
        <w:rPr>
          <w:rFonts w:ascii="Calibri" w:hAnsi="Calibri" w:cs="Arial"/>
          <w:color w:val="212529"/>
        </w:rPr>
        <w:t>7</w:t>
      </w:r>
      <w:r w:rsidRPr="000648CD">
        <w:rPr>
          <w:rFonts w:ascii="Calibri" w:hAnsi="Calibri" w:cs="Arial"/>
          <w:color w:val="212529"/>
        </w:rPr>
        <w:t>5%</w:t>
      </w:r>
      <w:r>
        <w:rPr>
          <w:rFonts w:ascii="Calibri" w:hAnsi="Calibri" w:cs="Arial"/>
          <w:color w:val="212529"/>
        </w:rPr>
        <w:t>;</w:t>
      </w:r>
      <w:r w:rsidRPr="000648CD">
        <w:rPr>
          <w:rFonts w:ascii="Calibri" w:hAnsi="Calibri" w:cs="Arial"/>
          <w:color w:val="212529"/>
        </w:rPr>
        <w:t xml:space="preserve"> Γνωρίζετε κάποια άλλη ευρωπαϊκή τράπεζα</w:t>
      </w:r>
      <w:r>
        <w:rPr>
          <w:rFonts w:ascii="Calibri" w:hAnsi="Calibri" w:cs="Arial"/>
          <w:color w:val="212529"/>
        </w:rPr>
        <w:t>,</w:t>
      </w:r>
      <w:r w:rsidRPr="000648CD">
        <w:rPr>
          <w:rFonts w:ascii="Calibri" w:hAnsi="Calibri" w:cs="Arial"/>
          <w:color w:val="212529"/>
        </w:rPr>
        <w:t xml:space="preserve"> που να δανείζεται με τέτοιο τοκογλυφικ</w:t>
      </w:r>
      <w:r>
        <w:rPr>
          <w:rFonts w:ascii="Calibri" w:hAnsi="Calibri" w:cs="Arial"/>
          <w:color w:val="212529"/>
        </w:rPr>
        <w:t>ό</w:t>
      </w:r>
      <w:r w:rsidRPr="000648CD">
        <w:rPr>
          <w:rFonts w:ascii="Calibri" w:hAnsi="Calibri" w:cs="Arial"/>
          <w:color w:val="212529"/>
        </w:rPr>
        <w:t xml:space="preserve"> επιτόκιο</w:t>
      </w:r>
      <w:r>
        <w:rPr>
          <w:rFonts w:ascii="Calibri" w:hAnsi="Calibri" w:cs="Arial"/>
          <w:color w:val="212529"/>
        </w:rPr>
        <w:t>;</w:t>
      </w:r>
      <w:r w:rsidRPr="000648CD">
        <w:rPr>
          <w:rFonts w:ascii="Calibri" w:hAnsi="Calibri" w:cs="Arial"/>
          <w:color w:val="212529"/>
        </w:rPr>
        <w:t xml:space="preserve"> Από την άλλη πλευρά</w:t>
      </w:r>
      <w:r>
        <w:rPr>
          <w:rFonts w:ascii="Calibri" w:hAnsi="Calibri" w:cs="Arial"/>
          <w:color w:val="212529"/>
        </w:rPr>
        <w:t>,</w:t>
      </w:r>
      <w:r w:rsidRPr="000648CD">
        <w:rPr>
          <w:rFonts w:ascii="Calibri" w:hAnsi="Calibri" w:cs="Arial"/>
          <w:color w:val="212529"/>
        </w:rPr>
        <w:t xml:space="preserve"> πως θα υπάρξει σύγκλιση</w:t>
      </w:r>
      <w:r>
        <w:rPr>
          <w:rFonts w:ascii="Calibri" w:hAnsi="Calibri" w:cs="Arial"/>
          <w:color w:val="212529"/>
        </w:rPr>
        <w:t>, μ</w:t>
      </w:r>
      <w:r w:rsidRPr="000648CD">
        <w:rPr>
          <w:rFonts w:ascii="Calibri" w:hAnsi="Calibri" w:cs="Arial"/>
          <w:color w:val="212529"/>
        </w:rPr>
        <w:t>ε δεδομένο το προβληματικό αξιόχρεο και την πιστοληπτική αξιολόγηση των νοικοκυριών και των επιχειρήσεων μιας χρεοκοπημένης χώρα</w:t>
      </w:r>
      <w:r>
        <w:rPr>
          <w:rFonts w:ascii="Calibri" w:hAnsi="Calibri" w:cs="Arial"/>
          <w:color w:val="212529"/>
        </w:rPr>
        <w:t>,</w:t>
      </w:r>
      <w:r w:rsidRPr="000648CD">
        <w:rPr>
          <w:rFonts w:ascii="Calibri" w:hAnsi="Calibri" w:cs="Arial"/>
          <w:color w:val="212529"/>
        </w:rPr>
        <w:t xml:space="preserve"> όπως της Ελλάδας σε σχέση με τις υπόλοιπες</w:t>
      </w:r>
      <w:r>
        <w:rPr>
          <w:rFonts w:ascii="Calibri" w:hAnsi="Calibri" w:cs="Arial"/>
          <w:color w:val="212529"/>
        </w:rPr>
        <w:t>;</w:t>
      </w:r>
    </w:p>
    <w:p w:rsidR="004D6643" w:rsidRDefault="004D6643" w:rsidP="005871EB">
      <w:pPr>
        <w:spacing w:line="276" w:lineRule="auto"/>
        <w:ind w:firstLine="567"/>
        <w:jc w:val="both"/>
        <w:rPr>
          <w:rFonts w:ascii="Calibri" w:hAnsi="Calibri" w:cs="Arial"/>
          <w:color w:val="212529"/>
        </w:rPr>
      </w:pPr>
      <w:r w:rsidRPr="000648CD">
        <w:rPr>
          <w:rFonts w:ascii="Calibri" w:hAnsi="Calibri" w:cs="Arial"/>
          <w:color w:val="212529"/>
        </w:rPr>
        <w:t xml:space="preserve"> Τέλος</w:t>
      </w:r>
      <w:r>
        <w:rPr>
          <w:rFonts w:ascii="Calibri" w:hAnsi="Calibri" w:cs="Arial"/>
          <w:color w:val="212529"/>
        </w:rPr>
        <w:t>,</w:t>
      </w:r>
      <w:r w:rsidRPr="000648CD">
        <w:rPr>
          <w:rFonts w:ascii="Calibri" w:hAnsi="Calibri" w:cs="Arial"/>
          <w:color w:val="212529"/>
        </w:rPr>
        <w:t xml:space="preserve"> ποια είναι η άποψή σας για τα κόκκινα δάνεια της πανδημίας</w:t>
      </w:r>
      <w:r>
        <w:rPr>
          <w:rFonts w:ascii="Calibri" w:hAnsi="Calibri" w:cs="Arial"/>
          <w:color w:val="212529"/>
        </w:rPr>
        <w:t>,</w:t>
      </w:r>
      <w:r w:rsidRPr="000648CD">
        <w:rPr>
          <w:rFonts w:ascii="Calibri" w:hAnsi="Calibri" w:cs="Arial"/>
          <w:color w:val="212529"/>
        </w:rPr>
        <w:t xml:space="preserve"> που η </w:t>
      </w:r>
      <w:r>
        <w:rPr>
          <w:rFonts w:ascii="Calibri" w:hAnsi="Calibri" w:cs="Arial"/>
          <w:color w:val="212529"/>
        </w:rPr>
        <w:t>Τ</w:t>
      </w:r>
      <w:r w:rsidRPr="000648CD">
        <w:rPr>
          <w:rFonts w:ascii="Calibri" w:hAnsi="Calibri" w:cs="Arial"/>
          <w:color w:val="212529"/>
        </w:rPr>
        <w:t>ράπεζα της Ελλάδος εκτιμάει σε 10 έως 15 δισεκατομμύρια ευρώ</w:t>
      </w:r>
      <w:r>
        <w:rPr>
          <w:rFonts w:ascii="Calibri" w:hAnsi="Calibri" w:cs="Arial"/>
          <w:color w:val="212529"/>
        </w:rPr>
        <w:t>;</w:t>
      </w:r>
      <w:r w:rsidRPr="000648CD">
        <w:rPr>
          <w:rFonts w:ascii="Calibri" w:hAnsi="Calibri" w:cs="Arial"/>
          <w:color w:val="212529"/>
        </w:rPr>
        <w:t xml:space="preserve"> Ποια χώρα έχει τόσα πολλά κόκκινα δάνεια</w:t>
      </w:r>
      <w:r>
        <w:rPr>
          <w:rFonts w:ascii="Calibri" w:hAnsi="Calibri" w:cs="Arial"/>
          <w:color w:val="212529"/>
        </w:rPr>
        <w:t>,</w:t>
      </w:r>
      <w:r w:rsidRPr="000648CD">
        <w:rPr>
          <w:rFonts w:ascii="Calibri" w:hAnsi="Calibri" w:cs="Arial"/>
          <w:color w:val="212529"/>
        </w:rPr>
        <w:t xml:space="preserve"> εν</w:t>
      </w:r>
      <w:r>
        <w:rPr>
          <w:rFonts w:ascii="Calibri" w:hAnsi="Calibri" w:cs="Arial"/>
          <w:color w:val="212529"/>
        </w:rPr>
        <w:t>νο</w:t>
      </w:r>
      <w:r w:rsidRPr="000648CD">
        <w:rPr>
          <w:rFonts w:ascii="Calibri" w:hAnsi="Calibri" w:cs="Arial"/>
          <w:color w:val="212529"/>
        </w:rPr>
        <w:t>ώ τα προηγούμενα τα 47 δι</w:t>
      </w:r>
      <w:r w:rsidR="00B8695A">
        <w:rPr>
          <w:rFonts w:ascii="Calibri" w:hAnsi="Calibri" w:cs="Arial"/>
          <w:color w:val="212529"/>
        </w:rPr>
        <w:t>ς</w:t>
      </w:r>
      <w:r w:rsidRPr="000648CD">
        <w:rPr>
          <w:rFonts w:ascii="Calibri" w:hAnsi="Calibri" w:cs="Arial"/>
          <w:color w:val="212529"/>
        </w:rPr>
        <w:t xml:space="preserve"> που σήμερα υπάρχουν</w:t>
      </w:r>
      <w:r>
        <w:rPr>
          <w:rFonts w:ascii="Calibri" w:hAnsi="Calibri" w:cs="Arial"/>
          <w:color w:val="212529"/>
        </w:rPr>
        <w:t>, ε</w:t>
      </w:r>
      <w:r w:rsidRPr="000648CD">
        <w:rPr>
          <w:rFonts w:ascii="Calibri" w:hAnsi="Calibri" w:cs="Arial"/>
          <w:color w:val="212529"/>
        </w:rPr>
        <w:t>κτός από τα επόμενα της πανδημίας</w:t>
      </w:r>
      <w:r>
        <w:rPr>
          <w:rFonts w:ascii="Calibri" w:hAnsi="Calibri" w:cs="Arial"/>
          <w:color w:val="212529"/>
        </w:rPr>
        <w:t>.</w:t>
      </w:r>
    </w:p>
    <w:p w:rsidR="004D6643" w:rsidRDefault="004D6643" w:rsidP="005871EB">
      <w:pPr>
        <w:spacing w:line="276" w:lineRule="auto"/>
        <w:ind w:firstLine="567"/>
        <w:jc w:val="both"/>
        <w:rPr>
          <w:rFonts w:ascii="Calibri" w:hAnsi="Calibri" w:cs="Arial"/>
          <w:color w:val="212529"/>
        </w:rPr>
      </w:pPr>
      <w:r>
        <w:rPr>
          <w:rFonts w:ascii="Calibri" w:hAnsi="Calibri" w:cs="Arial"/>
          <w:color w:val="212529"/>
        </w:rPr>
        <w:t>Σ</w:t>
      </w:r>
      <w:r w:rsidRPr="000648CD">
        <w:rPr>
          <w:rFonts w:ascii="Calibri" w:hAnsi="Calibri" w:cs="Arial"/>
          <w:color w:val="212529"/>
        </w:rPr>
        <w:t>το θέμα μας τώρα</w:t>
      </w:r>
      <w:r>
        <w:rPr>
          <w:rFonts w:ascii="Calibri" w:hAnsi="Calibri" w:cs="Arial"/>
          <w:color w:val="212529"/>
        </w:rPr>
        <w:t>,</w:t>
      </w:r>
      <w:r w:rsidRPr="000648CD">
        <w:rPr>
          <w:rFonts w:ascii="Calibri" w:hAnsi="Calibri" w:cs="Arial"/>
          <w:color w:val="212529"/>
        </w:rPr>
        <w:t xml:space="preserve"> θα ξεκινήσουμε από το ότι με την παρούσα τροποποιείται η συνθήκη</w:t>
      </w:r>
      <w:r>
        <w:rPr>
          <w:rFonts w:ascii="Calibri" w:hAnsi="Calibri" w:cs="Arial"/>
          <w:color w:val="212529"/>
        </w:rPr>
        <w:t>,</w:t>
      </w:r>
      <w:r w:rsidRPr="000648CD">
        <w:rPr>
          <w:rFonts w:ascii="Calibri" w:hAnsi="Calibri" w:cs="Arial"/>
          <w:color w:val="212529"/>
        </w:rPr>
        <w:t xml:space="preserve"> για τη θέσπιση του </w:t>
      </w:r>
      <w:r>
        <w:rPr>
          <w:rFonts w:ascii="Calibri" w:hAnsi="Calibri" w:cs="Arial"/>
          <w:color w:val="212529"/>
        </w:rPr>
        <w:t>Ε</w:t>
      </w:r>
      <w:r w:rsidRPr="000648CD">
        <w:rPr>
          <w:rFonts w:ascii="Calibri" w:hAnsi="Calibri" w:cs="Arial"/>
          <w:color w:val="212529"/>
        </w:rPr>
        <w:t xml:space="preserve">υρωπαϊκού </w:t>
      </w:r>
      <w:r>
        <w:rPr>
          <w:rFonts w:ascii="Calibri" w:hAnsi="Calibri" w:cs="Arial"/>
          <w:color w:val="212529"/>
        </w:rPr>
        <w:t>Μ</w:t>
      </w:r>
      <w:r w:rsidRPr="000648CD">
        <w:rPr>
          <w:rFonts w:ascii="Calibri" w:hAnsi="Calibri" w:cs="Arial"/>
          <w:color w:val="212529"/>
        </w:rPr>
        <w:t xml:space="preserve">ηχανισμού </w:t>
      </w:r>
      <w:r>
        <w:rPr>
          <w:rFonts w:ascii="Calibri" w:hAnsi="Calibri" w:cs="Arial"/>
          <w:color w:val="212529"/>
        </w:rPr>
        <w:t>Σ</w:t>
      </w:r>
      <w:r w:rsidRPr="000648CD">
        <w:rPr>
          <w:rFonts w:ascii="Calibri" w:hAnsi="Calibri" w:cs="Arial"/>
          <w:color w:val="212529"/>
        </w:rPr>
        <w:t>ταθερότητας</w:t>
      </w:r>
      <w:r>
        <w:rPr>
          <w:rFonts w:ascii="Calibri" w:hAnsi="Calibri" w:cs="Arial"/>
          <w:color w:val="212529"/>
        </w:rPr>
        <w:t>,</w:t>
      </w:r>
      <w:r w:rsidRPr="000648CD">
        <w:rPr>
          <w:rFonts w:ascii="Calibri" w:hAnsi="Calibri" w:cs="Arial"/>
          <w:color w:val="212529"/>
        </w:rPr>
        <w:t xml:space="preserve"> </w:t>
      </w:r>
      <w:r>
        <w:rPr>
          <w:rFonts w:ascii="Calibri" w:hAnsi="Calibri" w:cs="Arial"/>
          <w:color w:val="212529"/>
        </w:rPr>
        <w:t xml:space="preserve">του </w:t>
      </w:r>
      <w:r w:rsidR="00E71404">
        <w:rPr>
          <w:rFonts w:ascii="Calibri" w:hAnsi="Calibri" w:cs="Arial"/>
          <w:color w:val="212529"/>
          <w:lang w:val="en-US"/>
        </w:rPr>
        <w:t>ESM</w:t>
      </w:r>
      <w:r w:rsidRPr="00BA0E46">
        <w:rPr>
          <w:rFonts w:ascii="Calibri" w:hAnsi="Calibri" w:cs="Arial"/>
          <w:color w:val="212529"/>
        </w:rPr>
        <w:t>,</w:t>
      </w:r>
      <w:r w:rsidRPr="000648CD">
        <w:rPr>
          <w:rFonts w:ascii="Calibri" w:hAnsi="Calibri" w:cs="Arial"/>
          <w:color w:val="212529"/>
        </w:rPr>
        <w:t>η οποία υπεγράφη στις Βρυξέλλες στις 27 Ιανουαρίου και στις 8  Φεβρουαρίου του 2021</w:t>
      </w:r>
      <w:r>
        <w:rPr>
          <w:rFonts w:ascii="Calibri" w:hAnsi="Calibri" w:cs="Arial"/>
          <w:color w:val="212529"/>
        </w:rPr>
        <w:t>.</w:t>
      </w:r>
      <w:r w:rsidRPr="000648CD">
        <w:rPr>
          <w:rFonts w:ascii="Calibri" w:hAnsi="Calibri" w:cs="Arial"/>
          <w:color w:val="212529"/>
        </w:rPr>
        <w:t xml:space="preserve"> Πρ</w:t>
      </w:r>
      <w:r>
        <w:rPr>
          <w:rFonts w:ascii="Calibri" w:hAnsi="Calibri" w:cs="Arial"/>
          <w:color w:val="212529"/>
        </w:rPr>
        <w:t xml:space="preserve">οστίθενται </w:t>
      </w:r>
      <w:r w:rsidRPr="000648CD">
        <w:rPr>
          <w:rFonts w:ascii="Calibri" w:hAnsi="Calibri" w:cs="Arial"/>
          <w:color w:val="212529"/>
        </w:rPr>
        <w:t xml:space="preserve">ορισμένες διατάξεις των </w:t>
      </w:r>
      <w:r>
        <w:rPr>
          <w:rFonts w:ascii="Calibri" w:hAnsi="Calibri" w:cs="Arial"/>
          <w:color w:val="212529"/>
        </w:rPr>
        <w:t>Ε</w:t>
      </w:r>
      <w:r w:rsidR="00B8695A">
        <w:rPr>
          <w:rFonts w:ascii="Calibri" w:hAnsi="Calibri" w:cs="Arial"/>
          <w:color w:val="212529"/>
          <w:lang w:val="en-US"/>
        </w:rPr>
        <w:t>S</w:t>
      </w:r>
      <w:r>
        <w:rPr>
          <w:rFonts w:ascii="Calibri" w:hAnsi="Calibri" w:cs="Arial"/>
          <w:color w:val="212529"/>
          <w:lang w:val="en-US"/>
        </w:rPr>
        <w:t>EM</w:t>
      </w:r>
      <w:r>
        <w:rPr>
          <w:rFonts w:ascii="Calibri" w:hAnsi="Calibri" w:cs="Arial"/>
          <w:color w:val="212529"/>
        </w:rPr>
        <w:t>,</w:t>
      </w:r>
      <w:r w:rsidRPr="000648CD">
        <w:rPr>
          <w:rFonts w:ascii="Calibri" w:hAnsi="Calibri" w:cs="Arial"/>
          <w:color w:val="212529"/>
        </w:rPr>
        <w:t xml:space="preserve"> ως προς την εποπτεία σε δανειοδοτήσεις κρατικών χρεών</w:t>
      </w:r>
      <w:r>
        <w:rPr>
          <w:rFonts w:ascii="Calibri" w:hAnsi="Calibri" w:cs="Arial"/>
          <w:color w:val="212529"/>
        </w:rPr>
        <w:t>,</w:t>
      </w:r>
      <w:r w:rsidRPr="000648CD">
        <w:rPr>
          <w:rFonts w:ascii="Calibri" w:hAnsi="Calibri" w:cs="Arial"/>
          <w:color w:val="212529"/>
        </w:rPr>
        <w:t xml:space="preserve"> καθώς </w:t>
      </w:r>
      <w:r>
        <w:rPr>
          <w:rFonts w:ascii="Calibri" w:hAnsi="Calibri" w:cs="Arial"/>
          <w:color w:val="212529"/>
        </w:rPr>
        <w:t>επίσης,</w:t>
      </w:r>
      <w:r w:rsidRPr="000648CD">
        <w:rPr>
          <w:rFonts w:ascii="Calibri" w:hAnsi="Calibri" w:cs="Arial"/>
          <w:color w:val="212529"/>
        </w:rPr>
        <w:t xml:space="preserve"> η διάταξη για τη συμμετοχή σε δανειοδοτήσεις τραπεζών</w:t>
      </w:r>
      <w:r>
        <w:rPr>
          <w:rFonts w:ascii="Calibri" w:hAnsi="Calibri" w:cs="Arial"/>
          <w:color w:val="212529"/>
        </w:rPr>
        <w:t>.</w:t>
      </w:r>
      <w:r w:rsidRPr="000648CD">
        <w:rPr>
          <w:rFonts w:ascii="Calibri" w:hAnsi="Calibri" w:cs="Arial"/>
          <w:color w:val="212529"/>
        </w:rPr>
        <w:t xml:space="preserve"> </w:t>
      </w:r>
    </w:p>
    <w:p w:rsidR="004D6643" w:rsidRDefault="004D6643" w:rsidP="005871EB">
      <w:pPr>
        <w:spacing w:line="276" w:lineRule="auto"/>
        <w:ind w:firstLine="567"/>
        <w:jc w:val="both"/>
        <w:rPr>
          <w:rFonts w:ascii="Calibri" w:hAnsi="Calibri" w:cs="Arial"/>
          <w:color w:val="212529"/>
        </w:rPr>
      </w:pPr>
      <w:r w:rsidRPr="000648CD">
        <w:rPr>
          <w:rFonts w:ascii="Calibri" w:hAnsi="Calibri" w:cs="Arial"/>
          <w:color w:val="212529"/>
        </w:rPr>
        <w:t>Στο προοίμιο</w:t>
      </w:r>
      <w:r>
        <w:rPr>
          <w:rFonts w:ascii="Calibri" w:hAnsi="Calibri" w:cs="Arial"/>
          <w:color w:val="212529"/>
        </w:rPr>
        <w:t>,</w:t>
      </w:r>
      <w:r w:rsidRPr="000648CD">
        <w:rPr>
          <w:rFonts w:ascii="Calibri" w:hAnsi="Calibri" w:cs="Arial"/>
          <w:color w:val="212529"/>
        </w:rPr>
        <w:t xml:space="preserve"> η συμφωνία αναφέρεται ως μια συνολική δέσμη μέτρων</w:t>
      </w:r>
      <w:r>
        <w:rPr>
          <w:rFonts w:ascii="Calibri" w:hAnsi="Calibri" w:cs="Arial"/>
          <w:color w:val="212529"/>
        </w:rPr>
        <w:t>,</w:t>
      </w:r>
      <w:r w:rsidRPr="000648CD">
        <w:rPr>
          <w:rFonts w:ascii="Calibri" w:hAnsi="Calibri" w:cs="Arial"/>
          <w:color w:val="212529"/>
        </w:rPr>
        <w:t xml:space="preserve"> για την περαιτέρω ενίσχυση της οικονομικής και νομισματικής ένωσης</w:t>
      </w:r>
      <w:r>
        <w:rPr>
          <w:rFonts w:ascii="Calibri" w:hAnsi="Calibri" w:cs="Arial"/>
          <w:color w:val="212529"/>
        </w:rPr>
        <w:t>,</w:t>
      </w:r>
      <w:r w:rsidRPr="000648CD">
        <w:rPr>
          <w:rFonts w:ascii="Calibri" w:hAnsi="Calibri" w:cs="Arial"/>
          <w:color w:val="212529"/>
        </w:rPr>
        <w:t xml:space="preserve"> ενώ στην ουσία επιβάλλεται μόνο η δημοσιονομική και μακροοικονομική εποπτεία των συμβαλλόμενων μερών</w:t>
      </w:r>
      <w:r>
        <w:rPr>
          <w:rFonts w:ascii="Calibri" w:hAnsi="Calibri" w:cs="Arial"/>
          <w:color w:val="212529"/>
        </w:rPr>
        <w:t>,</w:t>
      </w:r>
      <w:r w:rsidRPr="000648CD">
        <w:rPr>
          <w:rFonts w:ascii="Calibri" w:hAnsi="Calibri" w:cs="Arial"/>
          <w:color w:val="212529"/>
        </w:rPr>
        <w:t xml:space="preserve"> έτσι ώστε να προλαμβάνονται καταστάσεις κρίσης</w:t>
      </w:r>
      <w:r>
        <w:rPr>
          <w:rFonts w:ascii="Calibri" w:hAnsi="Calibri" w:cs="Arial"/>
          <w:color w:val="212529"/>
        </w:rPr>
        <w:t>,</w:t>
      </w:r>
      <w:r w:rsidRPr="000648CD">
        <w:rPr>
          <w:rFonts w:ascii="Calibri" w:hAnsi="Calibri" w:cs="Arial"/>
          <w:color w:val="212529"/>
        </w:rPr>
        <w:t xml:space="preserve"> π</w:t>
      </w:r>
      <w:r>
        <w:rPr>
          <w:rFonts w:ascii="Calibri" w:hAnsi="Calibri" w:cs="Arial"/>
          <w:color w:val="212529"/>
        </w:rPr>
        <w:t>ου απειλούν τη σταθερότητα της Ε</w:t>
      </w:r>
      <w:r w:rsidRPr="000648CD">
        <w:rPr>
          <w:rFonts w:ascii="Calibri" w:hAnsi="Calibri" w:cs="Arial"/>
          <w:color w:val="212529"/>
        </w:rPr>
        <w:t>υρωζώνης</w:t>
      </w:r>
      <w:r>
        <w:rPr>
          <w:rFonts w:ascii="Calibri" w:hAnsi="Calibri" w:cs="Arial"/>
          <w:color w:val="212529"/>
        </w:rPr>
        <w:t>.</w:t>
      </w:r>
      <w:r w:rsidRPr="000648CD">
        <w:rPr>
          <w:rFonts w:ascii="Calibri" w:hAnsi="Calibri" w:cs="Arial"/>
          <w:color w:val="212529"/>
        </w:rPr>
        <w:t xml:space="preserve"> Προφανώς</w:t>
      </w:r>
      <w:r>
        <w:rPr>
          <w:rFonts w:ascii="Calibri" w:hAnsi="Calibri" w:cs="Arial"/>
          <w:color w:val="212529"/>
        </w:rPr>
        <w:t xml:space="preserve"> δε, </w:t>
      </w:r>
      <w:r w:rsidRPr="000648CD">
        <w:rPr>
          <w:rFonts w:ascii="Calibri" w:hAnsi="Calibri" w:cs="Arial"/>
          <w:color w:val="212529"/>
        </w:rPr>
        <w:t>η εποπτεία θα αφορά πρακτικά τις αδύναμες χώρες</w:t>
      </w:r>
      <w:r>
        <w:rPr>
          <w:rFonts w:ascii="Calibri" w:hAnsi="Calibri" w:cs="Arial"/>
          <w:color w:val="212529"/>
        </w:rPr>
        <w:t>,</w:t>
      </w:r>
      <w:r w:rsidRPr="000648CD">
        <w:rPr>
          <w:rFonts w:ascii="Calibri" w:hAnsi="Calibri" w:cs="Arial"/>
          <w:color w:val="212529"/>
        </w:rPr>
        <w:t xml:space="preserve"> αφού οι ισχυρές δεν σέβονται</w:t>
      </w:r>
      <w:r>
        <w:rPr>
          <w:rFonts w:ascii="Calibri" w:hAnsi="Calibri" w:cs="Arial"/>
          <w:color w:val="212529"/>
        </w:rPr>
        <w:t>,</w:t>
      </w:r>
      <w:r w:rsidRPr="000648CD">
        <w:rPr>
          <w:rFonts w:ascii="Calibri" w:hAnsi="Calibri" w:cs="Arial"/>
          <w:color w:val="212529"/>
        </w:rPr>
        <w:t xml:space="preserve"> συνήθως</w:t>
      </w:r>
      <w:r>
        <w:rPr>
          <w:rFonts w:ascii="Calibri" w:hAnsi="Calibri" w:cs="Arial"/>
          <w:color w:val="212529"/>
        </w:rPr>
        <w:t>,</w:t>
      </w:r>
      <w:r w:rsidRPr="000648CD">
        <w:rPr>
          <w:rFonts w:ascii="Calibri" w:hAnsi="Calibri" w:cs="Arial"/>
          <w:color w:val="212529"/>
        </w:rPr>
        <w:t xml:space="preserve"> τέτοιους </w:t>
      </w:r>
      <w:r>
        <w:rPr>
          <w:rFonts w:ascii="Calibri" w:hAnsi="Calibri" w:cs="Arial"/>
          <w:color w:val="212529"/>
        </w:rPr>
        <w:t xml:space="preserve">ή </w:t>
      </w:r>
      <w:r w:rsidRPr="000648CD">
        <w:rPr>
          <w:rFonts w:ascii="Calibri" w:hAnsi="Calibri" w:cs="Arial"/>
          <w:color w:val="212529"/>
        </w:rPr>
        <w:t>άλλους κανόνες</w:t>
      </w:r>
      <w:r>
        <w:rPr>
          <w:rFonts w:ascii="Calibri" w:hAnsi="Calibri" w:cs="Arial"/>
          <w:color w:val="212529"/>
        </w:rPr>
        <w:t>.</w:t>
      </w:r>
      <w:r w:rsidRPr="000648CD">
        <w:rPr>
          <w:rFonts w:ascii="Calibri" w:hAnsi="Calibri" w:cs="Arial"/>
          <w:color w:val="212529"/>
        </w:rPr>
        <w:t xml:space="preserve"> </w:t>
      </w:r>
    </w:p>
    <w:p w:rsidR="004D6643" w:rsidRDefault="004D6643" w:rsidP="005871EB">
      <w:pPr>
        <w:spacing w:line="276" w:lineRule="auto"/>
        <w:ind w:firstLine="567"/>
        <w:jc w:val="both"/>
        <w:rPr>
          <w:rFonts w:ascii="Calibri" w:hAnsi="Calibri" w:cs="Arial"/>
          <w:color w:val="212529"/>
        </w:rPr>
      </w:pPr>
      <w:r w:rsidRPr="000648CD">
        <w:rPr>
          <w:rFonts w:ascii="Calibri" w:hAnsi="Calibri" w:cs="Arial"/>
          <w:color w:val="212529"/>
        </w:rPr>
        <w:t>Η Γερμανία για παράδειγμα</w:t>
      </w:r>
      <w:r>
        <w:rPr>
          <w:rFonts w:ascii="Calibri" w:hAnsi="Calibri" w:cs="Arial"/>
          <w:color w:val="212529"/>
        </w:rPr>
        <w:t xml:space="preserve">, </w:t>
      </w:r>
      <w:r w:rsidRPr="000648CD">
        <w:rPr>
          <w:rFonts w:ascii="Calibri" w:hAnsi="Calibri" w:cs="Arial"/>
          <w:color w:val="212529"/>
        </w:rPr>
        <w:t xml:space="preserve">δεν σεβάστηκε ποτέ τους κανόνες της </w:t>
      </w:r>
      <w:r>
        <w:rPr>
          <w:rFonts w:ascii="Calibri" w:hAnsi="Calibri" w:cs="Arial"/>
          <w:color w:val="212529"/>
        </w:rPr>
        <w:t>Ε</w:t>
      </w:r>
      <w:r w:rsidRPr="000648CD">
        <w:rPr>
          <w:rFonts w:ascii="Calibri" w:hAnsi="Calibri" w:cs="Arial"/>
          <w:color w:val="212529"/>
        </w:rPr>
        <w:t xml:space="preserve">υρωπαϊκής </w:t>
      </w:r>
      <w:r>
        <w:rPr>
          <w:rFonts w:ascii="Calibri" w:hAnsi="Calibri" w:cs="Arial"/>
          <w:color w:val="212529"/>
        </w:rPr>
        <w:t>Έ</w:t>
      </w:r>
      <w:r w:rsidRPr="000648CD">
        <w:rPr>
          <w:rFonts w:ascii="Calibri" w:hAnsi="Calibri" w:cs="Arial"/>
          <w:color w:val="212529"/>
        </w:rPr>
        <w:t>νωσης</w:t>
      </w:r>
      <w:r>
        <w:rPr>
          <w:rFonts w:ascii="Calibri" w:hAnsi="Calibri" w:cs="Arial"/>
          <w:color w:val="212529"/>
        </w:rPr>
        <w:t>,</w:t>
      </w:r>
      <w:r w:rsidRPr="000648CD">
        <w:rPr>
          <w:rFonts w:ascii="Calibri" w:hAnsi="Calibri" w:cs="Arial"/>
          <w:color w:val="212529"/>
        </w:rPr>
        <w:t xml:space="preserve"> σχετικά με το επιτρεπόμενο ποσοστό των πλεονασμάτων της</w:t>
      </w:r>
      <w:r>
        <w:rPr>
          <w:rFonts w:ascii="Calibri" w:hAnsi="Calibri" w:cs="Arial"/>
          <w:color w:val="212529"/>
        </w:rPr>
        <w:t>.</w:t>
      </w:r>
      <w:r w:rsidRPr="000648CD">
        <w:rPr>
          <w:rFonts w:ascii="Calibri" w:hAnsi="Calibri" w:cs="Arial"/>
          <w:color w:val="212529"/>
        </w:rPr>
        <w:t xml:space="preserve"> Ειδικότερα</w:t>
      </w:r>
      <w:r>
        <w:rPr>
          <w:rFonts w:ascii="Calibri" w:hAnsi="Calibri" w:cs="Arial"/>
          <w:color w:val="212529"/>
        </w:rPr>
        <w:t>,</w:t>
      </w:r>
      <w:r w:rsidRPr="000648CD">
        <w:rPr>
          <w:rFonts w:ascii="Calibri" w:hAnsi="Calibri" w:cs="Arial"/>
          <w:color w:val="212529"/>
        </w:rPr>
        <w:t xml:space="preserve"> η </w:t>
      </w:r>
      <w:r>
        <w:rPr>
          <w:rFonts w:ascii="Calibri" w:hAnsi="Calibri" w:cs="Arial"/>
          <w:color w:val="212529"/>
        </w:rPr>
        <w:t>Ε</w:t>
      </w:r>
      <w:r w:rsidRPr="000648CD">
        <w:rPr>
          <w:rFonts w:ascii="Calibri" w:hAnsi="Calibri" w:cs="Arial"/>
          <w:color w:val="212529"/>
        </w:rPr>
        <w:t xml:space="preserve">υρωπαϊκή </w:t>
      </w:r>
      <w:r>
        <w:rPr>
          <w:rFonts w:ascii="Calibri" w:hAnsi="Calibri" w:cs="Arial"/>
          <w:color w:val="212529"/>
        </w:rPr>
        <w:t>Ε</w:t>
      </w:r>
      <w:r w:rsidRPr="000648CD">
        <w:rPr>
          <w:rFonts w:ascii="Calibri" w:hAnsi="Calibri" w:cs="Arial"/>
          <w:color w:val="212529"/>
        </w:rPr>
        <w:t>πιτροπή</w:t>
      </w:r>
      <w:r>
        <w:rPr>
          <w:rFonts w:ascii="Calibri" w:hAnsi="Calibri" w:cs="Arial"/>
          <w:color w:val="212529"/>
        </w:rPr>
        <w:t>,</w:t>
      </w:r>
      <w:r w:rsidRPr="000648CD">
        <w:rPr>
          <w:rFonts w:ascii="Calibri" w:hAnsi="Calibri" w:cs="Arial"/>
          <w:color w:val="212529"/>
        </w:rPr>
        <w:t xml:space="preserve"> στα πλαίσια του </w:t>
      </w:r>
      <w:r>
        <w:rPr>
          <w:rFonts w:ascii="Calibri" w:hAnsi="Calibri" w:cs="Arial"/>
          <w:color w:val="212529"/>
          <w:lang w:val="en-US"/>
        </w:rPr>
        <w:t>six</w:t>
      </w:r>
      <w:r w:rsidRPr="000F28E1">
        <w:rPr>
          <w:rFonts w:ascii="Calibri" w:hAnsi="Calibri" w:cs="Arial"/>
          <w:color w:val="212529"/>
        </w:rPr>
        <w:t xml:space="preserve"> </w:t>
      </w:r>
      <w:r>
        <w:rPr>
          <w:rFonts w:ascii="Calibri" w:hAnsi="Calibri" w:cs="Arial"/>
          <w:color w:val="212529"/>
          <w:lang w:val="en-US"/>
        </w:rPr>
        <w:t>pack</w:t>
      </w:r>
      <w:r w:rsidRPr="00BA0E46">
        <w:rPr>
          <w:rFonts w:ascii="Calibri" w:hAnsi="Calibri" w:cs="Arial"/>
          <w:color w:val="212529"/>
        </w:rPr>
        <w:t xml:space="preserve"> </w:t>
      </w:r>
      <w:r w:rsidRPr="000648CD">
        <w:rPr>
          <w:rFonts w:ascii="Calibri" w:hAnsi="Calibri" w:cs="Arial"/>
          <w:color w:val="212529"/>
        </w:rPr>
        <w:t xml:space="preserve"> που θα έπρεπε να εγγυάται την οικονομική ισορροπία στην ευρωζώνη</w:t>
      </w:r>
      <w:r>
        <w:rPr>
          <w:rFonts w:ascii="Calibri" w:hAnsi="Calibri" w:cs="Arial"/>
          <w:color w:val="212529"/>
        </w:rPr>
        <w:t>,</w:t>
      </w:r>
      <w:r w:rsidRPr="000648CD">
        <w:rPr>
          <w:rFonts w:ascii="Calibri" w:hAnsi="Calibri" w:cs="Arial"/>
          <w:color w:val="212529"/>
        </w:rPr>
        <w:t xml:space="preserve"> έχει θέσει όριο 6% του ΑΕΠ στα πλεονάσματα του εμπορικού ισοζυγίου των κρατών μελών</w:t>
      </w:r>
      <w:r>
        <w:rPr>
          <w:rFonts w:ascii="Calibri" w:hAnsi="Calibri" w:cs="Arial"/>
          <w:color w:val="212529"/>
        </w:rPr>
        <w:t>, όπου</w:t>
      </w:r>
      <w:r w:rsidRPr="000648CD">
        <w:rPr>
          <w:rFonts w:ascii="Calibri" w:hAnsi="Calibri" w:cs="Arial"/>
          <w:color w:val="212529"/>
        </w:rPr>
        <w:t xml:space="preserve"> σε όποια χώρα υπερβαίνει το συγκεκριμένο όριο</w:t>
      </w:r>
      <w:r>
        <w:rPr>
          <w:rFonts w:ascii="Calibri" w:hAnsi="Calibri" w:cs="Arial"/>
          <w:color w:val="212529"/>
        </w:rPr>
        <w:t>,</w:t>
      </w:r>
      <w:r w:rsidRPr="000648CD">
        <w:rPr>
          <w:rFonts w:ascii="Calibri" w:hAnsi="Calibri" w:cs="Arial"/>
          <w:color w:val="212529"/>
        </w:rPr>
        <w:t xml:space="preserve"> για τρία συνεχή έτη</w:t>
      </w:r>
      <w:r>
        <w:rPr>
          <w:rFonts w:ascii="Calibri" w:hAnsi="Calibri" w:cs="Arial"/>
          <w:color w:val="212529"/>
        </w:rPr>
        <w:t>, ε</w:t>
      </w:r>
      <w:r w:rsidRPr="000648CD">
        <w:rPr>
          <w:rFonts w:ascii="Calibri" w:hAnsi="Calibri" w:cs="Arial"/>
          <w:color w:val="212529"/>
        </w:rPr>
        <w:t>πιβάλλονται κυρώσεις</w:t>
      </w:r>
      <w:r>
        <w:rPr>
          <w:rFonts w:ascii="Calibri" w:hAnsi="Calibri" w:cs="Arial"/>
          <w:color w:val="212529"/>
        </w:rPr>
        <w:t>.</w:t>
      </w:r>
      <w:r w:rsidRPr="000648CD">
        <w:rPr>
          <w:rFonts w:ascii="Calibri" w:hAnsi="Calibri" w:cs="Arial"/>
          <w:color w:val="212529"/>
        </w:rPr>
        <w:t xml:space="preserve"> Εντούτοις</w:t>
      </w:r>
      <w:r>
        <w:rPr>
          <w:rFonts w:ascii="Calibri" w:hAnsi="Calibri" w:cs="Arial"/>
          <w:color w:val="212529"/>
        </w:rPr>
        <w:t>,</w:t>
      </w:r>
      <w:r w:rsidRPr="000648CD">
        <w:rPr>
          <w:rFonts w:ascii="Calibri" w:hAnsi="Calibri" w:cs="Arial"/>
          <w:color w:val="212529"/>
        </w:rPr>
        <w:t xml:space="preserve"> όταν η Γερμανία υπερέβη το συγκεκριμένο όριο για πέμπτο συνεχές έτος</w:t>
      </w:r>
      <w:r>
        <w:rPr>
          <w:rFonts w:ascii="Calibri" w:hAnsi="Calibri" w:cs="Arial"/>
          <w:color w:val="212529"/>
        </w:rPr>
        <w:t>,</w:t>
      </w:r>
      <w:r w:rsidRPr="000648CD">
        <w:rPr>
          <w:rFonts w:ascii="Calibri" w:hAnsi="Calibri" w:cs="Arial"/>
          <w:color w:val="212529"/>
        </w:rPr>
        <w:t xml:space="preserve"> από το 2010 έως το 2014</w:t>
      </w:r>
      <w:r>
        <w:rPr>
          <w:rFonts w:ascii="Calibri" w:hAnsi="Calibri" w:cs="Arial"/>
          <w:color w:val="212529"/>
        </w:rPr>
        <w:t>,</w:t>
      </w:r>
      <w:r w:rsidRPr="000648CD">
        <w:rPr>
          <w:rFonts w:ascii="Calibri" w:hAnsi="Calibri" w:cs="Arial"/>
          <w:color w:val="212529"/>
        </w:rPr>
        <w:t xml:space="preserve"> η </w:t>
      </w:r>
      <w:r>
        <w:rPr>
          <w:rFonts w:ascii="Calibri" w:hAnsi="Calibri" w:cs="Arial"/>
          <w:color w:val="212529"/>
        </w:rPr>
        <w:t>Ε</w:t>
      </w:r>
      <w:r w:rsidRPr="000648CD">
        <w:rPr>
          <w:rFonts w:ascii="Calibri" w:hAnsi="Calibri" w:cs="Arial"/>
          <w:color w:val="212529"/>
        </w:rPr>
        <w:t>πιτροπή διεξήγαγε</w:t>
      </w:r>
      <w:r>
        <w:rPr>
          <w:rFonts w:ascii="Calibri" w:hAnsi="Calibri" w:cs="Arial"/>
          <w:color w:val="212529"/>
        </w:rPr>
        <w:t>,</w:t>
      </w:r>
      <w:r w:rsidRPr="000648CD">
        <w:rPr>
          <w:rFonts w:ascii="Calibri" w:hAnsi="Calibri" w:cs="Arial"/>
          <w:color w:val="212529"/>
        </w:rPr>
        <w:t xml:space="preserve"> δήθεν</w:t>
      </w:r>
      <w:r>
        <w:rPr>
          <w:rFonts w:ascii="Calibri" w:hAnsi="Calibri" w:cs="Arial"/>
          <w:color w:val="212529"/>
        </w:rPr>
        <w:t>,</w:t>
      </w:r>
      <w:r w:rsidRPr="000648CD">
        <w:rPr>
          <w:rFonts w:ascii="Calibri" w:hAnsi="Calibri" w:cs="Arial"/>
          <w:color w:val="212529"/>
        </w:rPr>
        <w:t xml:space="preserve"> έρευνα</w:t>
      </w:r>
      <w:r>
        <w:rPr>
          <w:rFonts w:ascii="Calibri" w:hAnsi="Calibri" w:cs="Arial"/>
          <w:color w:val="212529"/>
        </w:rPr>
        <w:t>,</w:t>
      </w:r>
      <w:r w:rsidRPr="000648CD">
        <w:rPr>
          <w:rFonts w:ascii="Calibri" w:hAnsi="Calibri" w:cs="Arial"/>
          <w:color w:val="212529"/>
        </w:rPr>
        <w:t xml:space="preserve"> χωρίς να επιβάλει</w:t>
      </w:r>
      <w:r>
        <w:rPr>
          <w:rFonts w:ascii="Calibri" w:hAnsi="Calibri" w:cs="Arial"/>
          <w:color w:val="212529"/>
        </w:rPr>
        <w:t>,</w:t>
      </w:r>
      <w:r w:rsidRPr="000648CD">
        <w:rPr>
          <w:rFonts w:ascii="Calibri" w:hAnsi="Calibri" w:cs="Arial"/>
          <w:color w:val="212529"/>
        </w:rPr>
        <w:t xml:space="preserve"> τελικά</w:t>
      </w:r>
      <w:r>
        <w:rPr>
          <w:rFonts w:ascii="Calibri" w:hAnsi="Calibri" w:cs="Arial"/>
          <w:color w:val="212529"/>
        </w:rPr>
        <w:t>,</w:t>
      </w:r>
      <w:r w:rsidRPr="000648CD">
        <w:rPr>
          <w:rFonts w:ascii="Calibri" w:hAnsi="Calibri" w:cs="Arial"/>
          <w:color w:val="212529"/>
        </w:rPr>
        <w:t xml:space="preserve"> στη χώρα καμία απολύτως κύρωση</w:t>
      </w:r>
      <w:r>
        <w:rPr>
          <w:rFonts w:ascii="Calibri" w:hAnsi="Calibri" w:cs="Arial"/>
          <w:color w:val="212529"/>
        </w:rPr>
        <w:t>.</w:t>
      </w:r>
    </w:p>
    <w:p w:rsidR="004D6643" w:rsidRDefault="004D6643" w:rsidP="005871EB">
      <w:pPr>
        <w:spacing w:line="276" w:lineRule="auto"/>
        <w:ind w:firstLine="567"/>
        <w:jc w:val="both"/>
        <w:rPr>
          <w:rFonts w:ascii="Calibri" w:hAnsi="Calibri" w:cs="Arial"/>
          <w:color w:val="212529"/>
        </w:rPr>
      </w:pPr>
      <w:r>
        <w:rPr>
          <w:rFonts w:ascii="Calibri" w:hAnsi="Calibri" w:cs="Arial"/>
          <w:color w:val="212529"/>
        </w:rPr>
        <w:t>Η</w:t>
      </w:r>
      <w:r w:rsidRPr="000648CD">
        <w:rPr>
          <w:rFonts w:ascii="Calibri" w:hAnsi="Calibri" w:cs="Arial"/>
          <w:color w:val="212529"/>
        </w:rPr>
        <w:t xml:space="preserve"> συγκεκριμένη συμπεριφορά της Γερμανίας</w:t>
      </w:r>
      <w:r>
        <w:rPr>
          <w:rFonts w:ascii="Calibri" w:hAnsi="Calibri" w:cs="Arial"/>
          <w:color w:val="212529"/>
        </w:rPr>
        <w:t>, δ</w:t>
      </w:r>
      <w:r w:rsidRPr="000648CD">
        <w:rPr>
          <w:rFonts w:ascii="Calibri" w:hAnsi="Calibri" w:cs="Arial"/>
          <w:color w:val="212529"/>
        </w:rPr>
        <w:t xml:space="preserve">ημιούργησε πολλά προβλήματα στη σταθερότητα της </w:t>
      </w:r>
      <w:r>
        <w:rPr>
          <w:rFonts w:ascii="Calibri" w:hAnsi="Calibri" w:cs="Arial"/>
          <w:color w:val="212529"/>
        </w:rPr>
        <w:t>Ε</w:t>
      </w:r>
      <w:r w:rsidRPr="000648CD">
        <w:rPr>
          <w:rFonts w:ascii="Calibri" w:hAnsi="Calibri" w:cs="Arial"/>
          <w:color w:val="212529"/>
        </w:rPr>
        <w:t>υρωζώνης</w:t>
      </w:r>
      <w:r>
        <w:rPr>
          <w:rFonts w:ascii="Calibri" w:hAnsi="Calibri" w:cs="Arial"/>
          <w:color w:val="212529"/>
        </w:rPr>
        <w:t>,</w:t>
      </w:r>
      <w:r w:rsidRPr="000648CD">
        <w:rPr>
          <w:rFonts w:ascii="Calibri" w:hAnsi="Calibri" w:cs="Arial"/>
          <w:color w:val="212529"/>
        </w:rPr>
        <w:t xml:space="preserve"> με πολλούς διεθνείς αναλυτές να έχουν καταδικάσει την οικονομική της πολιτική</w:t>
      </w:r>
      <w:r>
        <w:rPr>
          <w:rFonts w:ascii="Calibri" w:hAnsi="Calibri" w:cs="Arial"/>
          <w:color w:val="212529"/>
        </w:rPr>
        <w:t>,</w:t>
      </w:r>
      <w:r w:rsidRPr="000648CD">
        <w:rPr>
          <w:rFonts w:ascii="Calibri" w:hAnsi="Calibri" w:cs="Arial"/>
          <w:color w:val="212529"/>
        </w:rPr>
        <w:t xml:space="preserve"> που επιτ</w:t>
      </w:r>
      <w:r>
        <w:rPr>
          <w:rFonts w:ascii="Calibri" w:hAnsi="Calibri" w:cs="Arial"/>
          <w:color w:val="212529"/>
        </w:rPr>
        <w:t xml:space="preserve">αχύνει </w:t>
      </w:r>
      <w:r w:rsidRPr="000648CD">
        <w:rPr>
          <w:rFonts w:ascii="Calibri" w:hAnsi="Calibri" w:cs="Arial"/>
          <w:color w:val="212529"/>
        </w:rPr>
        <w:t xml:space="preserve"> την απόκλιση των οικονομιών της </w:t>
      </w:r>
      <w:r>
        <w:rPr>
          <w:rFonts w:ascii="Calibri" w:hAnsi="Calibri" w:cs="Arial"/>
          <w:color w:val="212529"/>
        </w:rPr>
        <w:t>Ε</w:t>
      </w:r>
      <w:r w:rsidRPr="000648CD">
        <w:rPr>
          <w:rFonts w:ascii="Calibri" w:hAnsi="Calibri" w:cs="Arial"/>
          <w:color w:val="212529"/>
        </w:rPr>
        <w:t>υρωζώνης</w:t>
      </w:r>
      <w:r>
        <w:rPr>
          <w:rFonts w:ascii="Calibri" w:hAnsi="Calibri" w:cs="Arial"/>
          <w:color w:val="212529"/>
        </w:rPr>
        <w:t>.</w:t>
      </w:r>
      <w:r w:rsidRPr="000648CD">
        <w:rPr>
          <w:rFonts w:ascii="Calibri" w:hAnsi="Calibri" w:cs="Arial"/>
          <w:color w:val="212529"/>
        </w:rPr>
        <w:t xml:space="preserve"> Από την άλλη πλευρά</w:t>
      </w:r>
      <w:r>
        <w:rPr>
          <w:rFonts w:ascii="Calibri" w:hAnsi="Calibri" w:cs="Arial"/>
          <w:color w:val="212529"/>
        </w:rPr>
        <w:t>,</w:t>
      </w:r>
      <w:r w:rsidRPr="000648CD">
        <w:rPr>
          <w:rFonts w:ascii="Calibri" w:hAnsi="Calibri" w:cs="Arial"/>
          <w:color w:val="212529"/>
        </w:rPr>
        <w:t xml:space="preserve"> χωρίς την τραπεζική</w:t>
      </w:r>
      <w:r>
        <w:rPr>
          <w:rFonts w:ascii="Calibri" w:hAnsi="Calibri" w:cs="Arial"/>
          <w:color w:val="212529"/>
        </w:rPr>
        <w:t>,</w:t>
      </w:r>
      <w:r w:rsidRPr="000648CD">
        <w:rPr>
          <w:rFonts w:ascii="Calibri" w:hAnsi="Calibri" w:cs="Arial"/>
          <w:color w:val="212529"/>
        </w:rPr>
        <w:t xml:space="preserve"> φορολογική</w:t>
      </w:r>
      <w:r>
        <w:rPr>
          <w:rFonts w:ascii="Calibri" w:hAnsi="Calibri" w:cs="Arial"/>
          <w:color w:val="212529"/>
        </w:rPr>
        <w:t>,</w:t>
      </w:r>
      <w:r w:rsidRPr="000648CD">
        <w:rPr>
          <w:rFonts w:ascii="Calibri" w:hAnsi="Calibri" w:cs="Arial"/>
          <w:color w:val="212529"/>
        </w:rPr>
        <w:t xml:space="preserve"> δημοσιονομική και πολιτική ένωση της </w:t>
      </w:r>
      <w:r>
        <w:rPr>
          <w:rFonts w:ascii="Calibri" w:hAnsi="Calibri" w:cs="Arial"/>
          <w:color w:val="212529"/>
        </w:rPr>
        <w:t>Ε</w:t>
      </w:r>
      <w:r w:rsidRPr="000648CD">
        <w:rPr>
          <w:rFonts w:ascii="Calibri" w:hAnsi="Calibri" w:cs="Arial"/>
          <w:color w:val="212529"/>
        </w:rPr>
        <w:t>υρωζώνης</w:t>
      </w:r>
      <w:r>
        <w:rPr>
          <w:rFonts w:ascii="Calibri" w:hAnsi="Calibri" w:cs="Arial"/>
          <w:color w:val="212529"/>
        </w:rPr>
        <w:t>,</w:t>
      </w:r>
      <w:r w:rsidRPr="000648CD">
        <w:rPr>
          <w:rFonts w:ascii="Calibri" w:hAnsi="Calibri" w:cs="Arial"/>
          <w:color w:val="212529"/>
        </w:rPr>
        <w:t xml:space="preserve"> δεν έχει νόημα καθόλου να συζητάμε για τη </w:t>
      </w:r>
      <w:r>
        <w:rPr>
          <w:rFonts w:ascii="Calibri" w:hAnsi="Calibri" w:cs="Arial"/>
          <w:color w:val="212529"/>
        </w:rPr>
        <w:t>Ν</w:t>
      </w:r>
      <w:r w:rsidRPr="000648CD">
        <w:rPr>
          <w:rFonts w:ascii="Calibri" w:hAnsi="Calibri" w:cs="Arial"/>
          <w:color w:val="212529"/>
        </w:rPr>
        <w:t xml:space="preserve">ομισματική </w:t>
      </w:r>
      <w:r>
        <w:rPr>
          <w:rFonts w:ascii="Calibri" w:hAnsi="Calibri" w:cs="Arial"/>
          <w:color w:val="212529"/>
        </w:rPr>
        <w:t>Έ</w:t>
      </w:r>
      <w:r w:rsidRPr="000648CD">
        <w:rPr>
          <w:rFonts w:ascii="Calibri" w:hAnsi="Calibri" w:cs="Arial"/>
          <w:color w:val="212529"/>
        </w:rPr>
        <w:t>νωση</w:t>
      </w:r>
      <w:r>
        <w:rPr>
          <w:rFonts w:ascii="Calibri" w:hAnsi="Calibri" w:cs="Arial"/>
          <w:color w:val="212529"/>
        </w:rPr>
        <w:t>,</w:t>
      </w:r>
      <w:r w:rsidRPr="000648CD">
        <w:rPr>
          <w:rFonts w:ascii="Calibri" w:hAnsi="Calibri" w:cs="Arial"/>
          <w:color w:val="212529"/>
        </w:rPr>
        <w:t xml:space="preserve"> ενώ έχουμε διαπιστώσει πολλές φορές</w:t>
      </w:r>
      <w:r>
        <w:rPr>
          <w:rFonts w:ascii="Calibri" w:hAnsi="Calibri" w:cs="Arial"/>
          <w:color w:val="212529"/>
        </w:rPr>
        <w:t>,</w:t>
      </w:r>
      <w:r w:rsidRPr="000648CD">
        <w:rPr>
          <w:rFonts w:ascii="Calibri" w:hAnsi="Calibri" w:cs="Arial"/>
          <w:color w:val="212529"/>
        </w:rPr>
        <w:t xml:space="preserve"> τις ανεπάρκειες</w:t>
      </w:r>
      <w:r>
        <w:rPr>
          <w:rFonts w:ascii="Calibri" w:hAnsi="Calibri" w:cs="Arial"/>
          <w:color w:val="212529"/>
        </w:rPr>
        <w:t>,</w:t>
      </w:r>
      <w:r w:rsidRPr="000648CD">
        <w:rPr>
          <w:rFonts w:ascii="Calibri" w:hAnsi="Calibri" w:cs="Arial"/>
          <w:color w:val="212529"/>
        </w:rPr>
        <w:t xml:space="preserve"> τόσο της </w:t>
      </w:r>
      <w:r>
        <w:rPr>
          <w:rFonts w:ascii="Calibri" w:hAnsi="Calibri" w:cs="Arial"/>
          <w:color w:val="212529"/>
        </w:rPr>
        <w:t>Ε</w:t>
      </w:r>
      <w:r w:rsidRPr="000648CD">
        <w:rPr>
          <w:rFonts w:ascii="Calibri" w:hAnsi="Calibri" w:cs="Arial"/>
          <w:color w:val="212529"/>
        </w:rPr>
        <w:t xml:space="preserve">υρωπαϊκής </w:t>
      </w:r>
      <w:r>
        <w:rPr>
          <w:rFonts w:ascii="Calibri" w:hAnsi="Calibri" w:cs="Arial"/>
          <w:color w:val="212529"/>
        </w:rPr>
        <w:t>Κ</w:t>
      </w:r>
      <w:r w:rsidRPr="000648CD">
        <w:rPr>
          <w:rFonts w:ascii="Calibri" w:hAnsi="Calibri" w:cs="Arial"/>
          <w:color w:val="212529"/>
        </w:rPr>
        <w:t xml:space="preserve">εντρικής </w:t>
      </w:r>
      <w:r>
        <w:rPr>
          <w:rFonts w:ascii="Calibri" w:hAnsi="Calibri" w:cs="Arial"/>
          <w:color w:val="212529"/>
        </w:rPr>
        <w:t>Τ</w:t>
      </w:r>
      <w:r w:rsidRPr="000648CD">
        <w:rPr>
          <w:rFonts w:ascii="Calibri" w:hAnsi="Calibri" w:cs="Arial"/>
          <w:color w:val="212529"/>
        </w:rPr>
        <w:t xml:space="preserve">ράπεζας όσο και της </w:t>
      </w:r>
      <w:r>
        <w:rPr>
          <w:rFonts w:ascii="Calibri" w:hAnsi="Calibri" w:cs="Arial"/>
          <w:color w:val="212529"/>
        </w:rPr>
        <w:t>Ε</w:t>
      </w:r>
      <w:r w:rsidRPr="000648CD">
        <w:rPr>
          <w:rFonts w:ascii="Calibri" w:hAnsi="Calibri" w:cs="Arial"/>
          <w:color w:val="212529"/>
        </w:rPr>
        <w:t xml:space="preserve">υρωπαϊκής </w:t>
      </w:r>
      <w:r>
        <w:rPr>
          <w:rFonts w:ascii="Calibri" w:hAnsi="Calibri" w:cs="Arial"/>
          <w:color w:val="212529"/>
        </w:rPr>
        <w:t>Έ</w:t>
      </w:r>
      <w:r w:rsidRPr="000648CD">
        <w:rPr>
          <w:rFonts w:ascii="Calibri" w:hAnsi="Calibri" w:cs="Arial"/>
          <w:color w:val="212529"/>
        </w:rPr>
        <w:t>νωσης</w:t>
      </w:r>
      <w:r>
        <w:rPr>
          <w:rFonts w:ascii="Calibri" w:hAnsi="Calibri" w:cs="Arial"/>
          <w:color w:val="212529"/>
        </w:rPr>
        <w:t>, με</w:t>
      </w:r>
      <w:r w:rsidRPr="000648CD">
        <w:rPr>
          <w:rFonts w:ascii="Calibri" w:hAnsi="Calibri" w:cs="Arial"/>
          <w:color w:val="212529"/>
        </w:rPr>
        <w:t>ταξύ άλλων</w:t>
      </w:r>
      <w:r>
        <w:rPr>
          <w:rFonts w:ascii="Calibri" w:hAnsi="Calibri" w:cs="Arial"/>
          <w:color w:val="212529"/>
        </w:rPr>
        <w:t>,</w:t>
      </w:r>
      <w:r w:rsidRPr="000648CD">
        <w:rPr>
          <w:rFonts w:ascii="Calibri" w:hAnsi="Calibri" w:cs="Arial"/>
          <w:color w:val="212529"/>
        </w:rPr>
        <w:t xml:space="preserve"> με τα μνημόνια</w:t>
      </w:r>
      <w:r>
        <w:rPr>
          <w:rFonts w:ascii="Calibri" w:hAnsi="Calibri" w:cs="Arial"/>
          <w:color w:val="212529"/>
        </w:rPr>
        <w:t xml:space="preserve">, με το </w:t>
      </w:r>
      <w:r>
        <w:rPr>
          <w:rFonts w:ascii="Calibri" w:hAnsi="Calibri" w:cs="Arial"/>
          <w:color w:val="212529"/>
          <w:lang w:val="en-US"/>
        </w:rPr>
        <w:t>PSI</w:t>
      </w:r>
      <w:r w:rsidRPr="000648CD">
        <w:rPr>
          <w:rFonts w:ascii="Calibri" w:hAnsi="Calibri" w:cs="Arial"/>
          <w:color w:val="212529"/>
        </w:rPr>
        <w:t xml:space="preserve"> και με το παράνομο κλείσιμο των τραπεζών</w:t>
      </w:r>
      <w:r>
        <w:rPr>
          <w:rFonts w:ascii="Calibri" w:hAnsi="Calibri" w:cs="Arial"/>
          <w:color w:val="212529"/>
        </w:rPr>
        <w:t>,</w:t>
      </w:r>
      <w:r w:rsidRPr="000648CD">
        <w:rPr>
          <w:rFonts w:ascii="Calibri" w:hAnsi="Calibri" w:cs="Arial"/>
          <w:color w:val="212529"/>
        </w:rPr>
        <w:t xml:space="preserve"> που επιβλήθηκαν στην Ελλάδα</w:t>
      </w:r>
      <w:r>
        <w:rPr>
          <w:rFonts w:ascii="Calibri" w:hAnsi="Calibri" w:cs="Arial"/>
          <w:color w:val="212529"/>
        </w:rPr>
        <w:t>.</w:t>
      </w:r>
    </w:p>
    <w:p w:rsidR="004D6643" w:rsidRDefault="004D6643" w:rsidP="005871EB">
      <w:pPr>
        <w:spacing w:line="276" w:lineRule="auto"/>
        <w:ind w:firstLine="567"/>
        <w:jc w:val="both"/>
        <w:rPr>
          <w:rFonts w:ascii="Calibri" w:hAnsi="Calibri" w:cs="Arial"/>
          <w:color w:val="212529"/>
        </w:rPr>
      </w:pPr>
      <w:r>
        <w:rPr>
          <w:rFonts w:ascii="Calibri" w:hAnsi="Calibri" w:cs="Arial"/>
          <w:color w:val="212529"/>
        </w:rPr>
        <w:t>Μ</w:t>
      </w:r>
      <w:r w:rsidRPr="000648CD">
        <w:rPr>
          <w:rFonts w:ascii="Calibri" w:hAnsi="Calibri" w:cs="Arial"/>
          <w:color w:val="212529"/>
        </w:rPr>
        <w:t xml:space="preserve">όνο </w:t>
      </w:r>
      <w:r>
        <w:rPr>
          <w:rFonts w:ascii="Calibri" w:hAnsi="Calibri" w:cs="Arial"/>
          <w:color w:val="212529"/>
        </w:rPr>
        <w:t xml:space="preserve">ο </w:t>
      </w:r>
      <w:r w:rsidRPr="000648CD">
        <w:rPr>
          <w:rFonts w:ascii="Calibri" w:hAnsi="Calibri" w:cs="Arial"/>
          <w:color w:val="212529"/>
        </w:rPr>
        <w:t xml:space="preserve">Γερμανός </w:t>
      </w:r>
      <w:r>
        <w:rPr>
          <w:rFonts w:ascii="Calibri" w:hAnsi="Calibri" w:cs="Arial"/>
          <w:color w:val="212529"/>
        </w:rPr>
        <w:t>Υ</w:t>
      </w:r>
      <w:r w:rsidRPr="000648CD">
        <w:rPr>
          <w:rFonts w:ascii="Calibri" w:hAnsi="Calibri" w:cs="Arial"/>
          <w:color w:val="212529"/>
        </w:rPr>
        <w:t xml:space="preserve">πουργός </w:t>
      </w:r>
      <w:r>
        <w:rPr>
          <w:rFonts w:ascii="Calibri" w:hAnsi="Calibri" w:cs="Arial"/>
          <w:color w:val="212529"/>
        </w:rPr>
        <w:t>Ο</w:t>
      </w:r>
      <w:r w:rsidRPr="000648CD">
        <w:rPr>
          <w:rFonts w:ascii="Calibri" w:hAnsi="Calibri" w:cs="Arial"/>
          <w:color w:val="212529"/>
        </w:rPr>
        <w:t>ικονομικών ισχυρίστηκε το 2018</w:t>
      </w:r>
      <w:r>
        <w:rPr>
          <w:rFonts w:ascii="Calibri" w:hAnsi="Calibri" w:cs="Arial"/>
          <w:color w:val="212529"/>
        </w:rPr>
        <w:t>,</w:t>
      </w:r>
      <w:r w:rsidRPr="000648CD">
        <w:rPr>
          <w:rFonts w:ascii="Calibri" w:hAnsi="Calibri" w:cs="Arial"/>
          <w:color w:val="212529"/>
        </w:rPr>
        <w:t xml:space="preserve"> πως η διάσωση της Ελλάδας ήταν μία επιτυχημένη ιστορία</w:t>
      </w:r>
      <w:r>
        <w:rPr>
          <w:rFonts w:ascii="Calibri" w:hAnsi="Calibri" w:cs="Arial"/>
          <w:color w:val="212529"/>
        </w:rPr>
        <w:t>,</w:t>
      </w:r>
      <w:r w:rsidRPr="000648CD">
        <w:rPr>
          <w:rFonts w:ascii="Calibri" w:hAnsi="Calibri" w:cs="Arial"/>
          <w:color w:val="212529"/>
        </w:rPr>
        <w:t xml:space="preserve"> όπως θα καταθέσουμε στα πρακτικά</w:t>
      </w:r>
      <w:r>
        <w:rPr>
          <w:rFonts w:ascii="Calibri" w:hAnsi="Calibri" w:cs="Arial"/>
          <w:color w:val="212529"/>
        </w:rPr>
        <w:t>.</w:t>
      </w:r>
      <w:r w:rsidRPr="000648CD">
        <w:rPr>
          <w:rFonts w:ascii="Calibri" w:hAnsi="Calibri" w:cs="Arial"/>
          <w:color w:val="212529"/>
        </w:rPr>
        <w:t xml:space="preserve"> </w:t>
      </w:r>
      <w:r>
        <w:rPr>
          <w:rFonts w:ascii="Calibri" w:hAnsi="Calibri" w:cs="Arial"/>
          <w:color w:val="212529"/>
        </w:rPr>
        <w:t>Ό</w:t>
      </w:r>
      <w:r w:rsidRPr="000648CD">
        <w:rPr>
          <w:rFonts w:ascii="Calibri" w:hAnsi="Calibri" w:cs="Arial"/>
          <w:color w:val="212529"/>
        </w:rPr>
        <w:t>ταν πολλοί άλλοι</w:t>
      </w:r>
      <w:r>
        <w:rPr>
          <w:rFonts w:ascii="Calibri" w:hAnsi="Calibri" w:cs="Arial"/>
          <w:color w:val="212529"/>
        </w:rPr>
        <w:t>,</w:t>
      </w:r>
      <w:r w:rsidRPr="000648CD">
        <w:rPr>
          <w:rFonts w:ascii="Calibri" w:hAnsi="Calibri" w:cs="Arial"/>
          <w:color w:val="212529"/>
        </w:rPr>
        <w:t xml:space="preserve"> από τον </w:t>
      </w:r>
      <w:proofErr w:type="spellStart"/>
      <w:r>
        <w:rPr>
          <w:rFonts w:ascii="Calibri" w:hAnsi="Calibri" w:cs="Arial"/>
          <w:color w:val="212529"/>
        </w:rPr>
        <w:t>Ν</w:t>
      </w:r>
      <w:r w:rsidRPr="000648CD">
        <w:rPr>
          <w:rFonts w:ascii="Calibri" w:hAnsi="Calibri" w:cs="Arial"/>
          <w:color w:val="212529"/>
        </w:rPr>
        <w:t>τάισελμπλουμ</w:t>
      </w:r>
      <w:proofErr w:type="spellEnd"/>
      <w:r w:rsidRPr="000648CD">
        <w:rPr>
          <w:rFonts w:ascii="Calibri" w:hAnsi="Calibri" w:cs="Arial"/>
          <w:color w:val="212529"/>
        </w:rPr>
        <w:t xml:space="preserve"> έως τον πρόεδρο Ομπάμα</w:t>
      </w:r>
      <w:r>
        <w:rPr>
          <w:rFonts w:ascii="Calibri" w:hAnsi="Calibri" w:cs="Arial"/>
          <w:color w:val="212529"/>
        </w:rPr>
        <w:t>,</w:t>
      </w:r>
      <w:r w:rsidRPr="000648CD">
        <w:rPr>
          <w:rFonts w:ascii="Calibri" w:hAnsi="Calibri" w:cs="Arial"/>
          <w:color w:val="212529"/>
        </w:rPr>
        <w:t xml:space="preserve"> δήλωσαν πως η Ελλάδα </w:t>
      </w:r>
      <w:r w:rsidRPr="000648CD">
        <w:rPr>
          <w:rFonts w:ascii="Calibri" w:hAnsi="Calibri" w:cs="Arial"/>
          <w:color w:val="212529"/>
        </w:rPr>
        <w:lastRenderedPageBreak/>
        <w:t xml:space="preserve">θυσιάστηκε για να διασωθούν οι γερμανικές και </w:t>
      </w:r>
      <w:r>
        <w:rPr>
          <w:rFonts w:ascii="Calibri" w:hAnsi="Calibri" w:cs="Arial"/>
          <w:color w:val="212529"/>
        </w:rPr>
        <w:t xml:space="preserve">οι </w:t>
      </w:r>
      <w:r w:rsidRPr="000648CD">
        <w:rPr>
          <w:rFonts w:ascii="Calibri" w:hAnsi="Calibri" w:cs="Arial"/>
          <w:color w:val="212529"/>
        </w:rPr>
        <w:t>γαλλικές τράπεζες</w:t>
      </w:r>
      <w:r>
        <w:rPr>
          <w:rFonts w:ascii="Calibri" w:hAnsi="Calibri" w:cs="Arial"/>
          <w:color w:val="212529"/>
        </w:rPr>
        <w:t>. Τ</w:t>
      </w:r>
      <w:r w:rsidRPr="000648CD">
        <w:rPr>
          <w:rFonts w:ascii="Calibri" w:hAnsi="Calibri" w:cs="Arial"/>
          <w:color w:val="212529"/>
        </w:rPr>
        <w:t>ο αναφέρουμε εδώ</w:t>
      </w:r>
      <w:r>
        <w:rPr>
          <w:rFonts w:ascii="Calibri" w:hAnsi="Calibri" w:cs="Arial"/>
          <w:color w:val="212529"/>
        </w:rPr>
        <w:t>,</w:t>
      </w:r>
      <w:r w:rsidRPr="000648CD">
        <w:rPr>
          <w:rFonts w:ascii="Calibri" w:hAnsi="Calibri" w:cs="Arial"/>
          <w:color w:val="212529"/>
        </w:rPr>
        <w:t xml:space="preserve"> επειδή</w:t>
      </w:r>
      <w:r>
        <w:rPr>
          <w:rFonts w:ascii="Calibri" w:hAnsi="Calibri" w:cs="Arial"/>
          <w:color w:val="212529"/>
        </w:rPr>
        <w:t>,</w:t>
      </w:r>
      <w:r w:rsidRPr="000648CD">
        <w:rPr>
          <w:rFonts w:ascii="Calibri" w:hAnsi="Calibri" w:cs="Arial"/>
          <w:color w:val="212529"/>
        </w:rPr>
        <w:t xml:space="preserve"> ουσιαστικά</w:t>
      </w:r>
      <w:r>
        <w:rPr>
          <w:rFonts w:ascii="Calibri" w:hAnsi="Calibri" w:cs="Arial"/>
          <w:color w:val="212529"/>
        </w:rPr>
        <w:t>,</w:t>
      </w:r>
      <w:r w:rsidRPr="000648CD">
        <w:rPr>
          <w:rFonts w:ascii="Calibri" w:hAnsi="Calibri" w:cs="Arial"/>
          <w:color w:val="212529"/>
        </w:rPr>
        <w:t xml:space="preserve"> περιγράφεται η </w:t>
      </w:r>
      <w:r>
        <w:rPr>
          <w:rFonts w:ascii="Calibri" w:hAnsi="Calibri" w:cs="Arial"/>
          <w:color w:val="212529"/>
        </w:rPr>
        <w:t>«</w:t>
      </w:r>
      <w:r w:rsidRPr="000648CD">
        <w:rPr>
          <w:rFonts w:ascii="Calibri" w:hAnsi="Calibri" w:cs="Arial"/>
          <w:color w:val="212529"/>
        </w:rPr>
        <w:t>συνταγή σωτηρίας</w:t>
      </w:r>
      <w:r>
        <w:rPr>
          <w:rFonts w:ascii="Calibri" w:hAnsi="Calibri" w:cs="Arial"/>
          <w:color w:val="212529"/>
        </w:rPr>
        <w:t>»</w:t>
      </w:r>
      <w:r w:rsidRPr="000648CD">
        <w:rPr>
          <w:rFonts w:ascii="Calibri" w:hAnsi="Calibri" w:cs="Arial"/>
          <w:color w:val="212529"/>
        </w:rPr>
        <w:t xml:space="preserve"> που έχει βιώσει με οδυνηρό τρόπο η Ελλάδα</w:t>
      </w:r>
      <w:r>
        <w:rPr>
          <w:rFonts w:ascii="Calibri" w:hAnsi="Calibri" w:cs="Arial"/>
          <w:color w:val="212529"/>
        </w:rPr>
        <w:t>. Εν</w:t>
      </w:r>
      <w:r w:rsidRPr="000648CD">
        <w:rPr>
          <w:rFonts w:ascii="Calibri" w:hAnsi="Calibri" w:cs="Arial"/>
          <w:color w:val="212529"/>
        </w:rPr>
        <w:t>ώ είναι αδύνατον να συμφωνήσει ένα δημοκρατικό και ευνομούμενο κράτος με μία τέτοια σύμβαση</w:t>
      </w:r>
      <w:r>
        <w:rPr>
          <w:rFonts w:ascii="Calibri" w:hAnsi="Calibri" w:cs="Arial"/>
          <w:color w:val="212529"/>
        </w:rPr>
        <w:t>,</w:t>
      </w:r>
      <w:r w:rsidRPr="000648CD">
        <w:rPr>
          <w:rFonts w:ascii="Calibri" w:hAnsi="Calibri" w:cs="Arial"/>
          <w:color w:val="212529"/>
        </w:rPr>
        <w:t xml:space="preserve"> με την οποία θα μπορεί μία επιτροπή και ένας διορισμένος διευθύνων σύμβουλος</w:t>
      </w:r>
      <w:r>
        <w:rPr>
          <w:rFonts w:ascii="Calibri" w:hAnsi="Calibri" w:cs="Arial"/>
          <w:color w:val="212529"/>
        </w:rPr>
        <w:t>,</w:t>
      </w:r>
      <w:r w:rsidRPr="000648CD">
        <w:rPr>
          <w:rFonts w:ascii="Calibri" w:hAnsi="Calibri" w:cs="Arial"/>
          <w:color w:val="212529"/>
        </w:rPr>
        <w:t xml:space="preserve"> να παίρνουν αποφάσεις διακυβέρνησης</w:t>
      </w:r>
      <w:r>
        <w:rPr>
          <w:rFonts w:ascii="Calibri" w:hAnsi="Calibri" w:cs="Arial"/>
          <w:color w:val="212529"/>
        </w:rPr>
        <w:t>. Δ</w:t>
      </w:r>
      <w:r w:rsidRPr="000648CD">
        <w:rPr>
          <w:rFonts w:ascii="Calibri" w:hAnsi="Calibri" w:cs="Arial"/>
          <w:color w:val="212529"/>
        </w:rPr>
        <w:t>ιορισμένος</w:t>
      </w:r>
      <w:r>
        <w:rPr>
          <w:rFonts w:ascii="Calibri" w:hAnsi="Calibri" w:cs="Arial"/>
          <w:color w:val="212529"/>
        </w:rPr>
        <w:t>, όχι</w:t>
      </w:r>
      <w:r w:rsidRPr="000648CD">
        <w:rPr>
          <w:rFonts w:ascii="Calibri" w:hAnsi="Calibri" w:cs="Arial"/>
          <w:color w:val="212529"/>
        </w:rPr>
        <w:t xml:space="preserve"> εκλεγμένος</w:t>
      </w:r>
      <w:r>
        <w:rPr>
          <w:rFonts w:ascii="Calibri" w:hAnsi="Calibri" w:cs="Arial"/>
          <w:color w:val="212529"/>
        </w:rPr>
        <w:t>.</w:t>
      </w:r>
      <w:r w:rsidRPr="000648CD">
        <w:rPr>
          <w:rFonts w:ascii="Calibri" w:hAnsi="Calibri" w:cs="Arial"/>
          <w:color w:val="212529"/>
        </w:rPr>
        <w:t xml:space="preserve"> Δεν νομίζ</w:t>
      </w:r>
      <w:r>
        <w:rPr>
          <w:rFonts w:ascii="Calibri" w:hAnsi="Calibri" w:cs="Arial"/>
          <w:color w:val="212529"/>
        </w:rPr>
        <w:t xml:space="preserve">ουμε, </w:t>
      </w:r>
      <w:r w:rsidRPr="000648CD">
        <w:rPr>
          <w:rFonts w:ascii="Calibri" w:hAnsi="Calibri" w:cs="Arial"/>
          <w:color w:val="212529"/>
        </w:rPr>
        <w:t>άλλωστε</w:t>
      </w:r>
      <w:r>
        <w:rPr>
          <w:rFonts w:ascii="Calibri" w:hAnsi="Calibri" w:cs="Arial"/>
          <w:color w:val="212529"/>
        </w:rPr>
        <w:t>,</w:t>
      </w:r>
      <w:r w:rsidRPr="000648CD">
        <w:rPr>
          <w:rFonts w:ascii="Calibri" w:hAnsi="Calibri" w:cs="Arial"/>
          <w:color w:val="212529"/>
        </w:rPr>
        <w:t xml:space="preserve"> πως τα υπόλοιπα κράτη θα ήθελαν να γίνουν ο αγαπημένος</w:t>
      </w:r>
      <w:r>
        <w:rPr>
          <w:rFonts w:ascii="Calibri" w:hAnsi="Calibri" w:cs="Arial"/>
          <w:color w:val="212529"/>
        </w:rPr>
        <w:t>,</w:t>
      </w:r>
      <w:r w:rsidRPr="000648CD">
        <w:rPr>
          <w:rFonts w:ascii="Calibri" w:hAnsi="Calibri" w:cs="Arial"/>
          <w:color w:val="212529"/>
        </w:rPr>
        <w:t xml:space="preserve"> υπάκουος μαθητής της γερμανικής Ευρώπης</w:t>
      </w:r>
      <w:r>
        <w:rPr>
          <w:rFonts w:ascii="Calibri" w:hAnsi="Calibri" w:cs="Arial"/>
          <w:color w:val="212529"/>
        </w:rPr>
        <w:t>,</w:t>
      </w:r>
      <w:r w:rsidRPr="000648CD">
        <w:rPr>
          <w:rFonts w:ascii="Calibri" w:hAnsi="Calibri" w:cs="Arial"/>
          <w:color w:val="212529"/>
        </w:rPr>
        <w:t xml:space="preserve"> όπως ο Έλληνας </w:t>
      </w:r>
      <w:r>
        <w:rPr>
          <w:rFonts w:ascii="Calibri" w:hAnsi="Calibri" w:cs="Arial"/>
          <w:color w:val="212529"/>
        </w:rPr>
        <w:t>Π</w:t>
      </w:r>
      <w:r w:rsidRPr="000648CD">
        <w:rPr>
          <w:rFonts w:ascii="Calibri" w:hAnsi="Calibri" w:cs="Arial"/>
          <w:color w:val="212529"/>
        </w:rPr>
        <w:t>ρωθυπουργός</w:t>
      </w:r>
      <w:r>
        <w:rPr>
          <w:rFonts w:ascii="Calibri" w:hAnsi="Calibri" w:cs="Arial"/>
          <w:color w:val="212529"/>
        </w:rPr>
        <w:t>,</w:t>
      </w:r>
      <w:r w:rsidRPr="000648CD">
        <w:rPr>
          <w:rFonts w:ascii="Calibri" w:hAnsi="Calibri" w:cs="Arial"/>
          <w:color w:val="212529"/>
        </w:rPr>
        <w:t xml:space="preserve"> σύμφωνα με το άρθρο του </w:t>
      </w:r>
      <w:r w:rsidR="00AD2062">
        <w:rPr>
          <w:rFonts w:ascii="Calibri" w:hAnsi="Calibri" w:cs="Arial"/>
          <w:color w:val="212529"/>
          <w:lang w:val="en-US"/>
        </w:rPr>
        <w:t>Economist</w:t>
      </w:r>
      <w:r>
        <w:rPr>
          <w:rFonts w:ascii="Calibri" w:hAnsi="Calibri" w:cs="Arial"/>
          <w:color w:val="212529"/>
        </w:rPr>
        <w:t>,</w:t>
      </w:r>
      <w:r w:rsidRPr="000648CD">
        <w:rPr>
          <w:rFonts w:ascii="Calibri" w:hAnsi="Calibri" w:cs="Arial"/>
          <w:color w:val="212529"/>
        </w:rPr>
        <w:t xml:space="preserve"> που θα καταθέσουμε στα πρακτικά</w:t>
      </w:r>
      <w:r>
        <w:rPr>
          <w:rFonts w:ascii="Calibri" w:hAnsi="Calibri" w:cs="Arial"/>
          <w:color w:val="212529"/>
        </w:rPr>
        <w:t>.</w:t>
      </w:r>
      <w:r w:rsidRPr="000648CD">
        <w:rPr>
          <w:rFonts w:ascii="Calibri" w:hAnsi="Calibri" w:cs="Arial"/>
          <w:color w:val="212529"/>
        </w:rPr>
        <w:t xml:space="preserve"> </w:t>
      </w:r>
    </w:p>
    <w:p w:rsidR="004D6643" w:rsidRDefault="004D6643" w:rsidP="00AD2062">
      <w:pPr>
        <w:spacing w:line="276" w:lineRule="auto"/>
        <w:ind w:firstLine="567"/>
        <w:jc w:val="both"/>
        <w:rPr>
          <w:rFonts w:ascii="Calibri" w:hAnsi="Calibri"/>
        </w:rPr>
      </w:pPr>
      <w:r w:rsidRPr="000648CD">
        <w:rPr>
          <w:rFonts w:ascii="Calibri" w:hAnsi="Calibri" w:cs="Arial"/>
          <w:color w:val="212529"/>
        </w:rPr>
        <w:t>Συνεχίζοντας</w:t>
      </w:r>
      <w:r>
        <w:rPr>
          <w:rFonts w:ascii="Calibri" w:hAnsi="Calibri" w:cs="Arial"/>
          <w:color w:val="212529"/>
        </w:rPr>
        <w:t xml:space="preserve">, ο </w:t>
      </w:r>
      <w:r w:rsidR="00E71404">
        <w:rPr>
          <w:rFonts w:ascii="Calibri" w:hAnsi="Calibri" w:cs="Arial"/>
          <w:color w:val="212529"/>
          <w:lang w:val="en-US"/>
        </w:rPr>
        <w:t>ESM</w:t>
      </w:r>
      <w:r w:rsidRPr="000648CD">
        <w:rPr>
          <w:rFonts w:ascii="Calibri" w:hAnsi="Calibri" w:cs="Arial"/>
          <w:color w:val="212529"/>
        </w:rPr>
        <w:t xml:space="preserve"> με έδρα το Λουξεμβούργο</w:t>
      </w:r>
      <w:r>
        <w:rPr>
          <w:rFonts w:ascii="Calibri" w:hAnsi="Calibri" w:cs="Arial"/>
          <w:color w:val="212529"/>
        </w:rPr>
        <w:t>,</w:t>
      </w:r>
      <w:r w:rsidRPr="000648CD">
        <w:rPr>
          <w:rFonts w:ascii="Calibri" w:hAnsi="Calibri" w:cs="Arial"/>
          <w:color w:val="212529"/>
        </w:rPr>
        <w:t xml:space="preserve"> στον οποίο συμμετέχουν οι 19 χώρες της </w:t>
      </w:r>
      <w:r>
        <w:rPr>
          <w:rFonts w:ascii="Calibri" w:hAnsi="Calibri" w:cs="Arial"/>
          <w:color w:val="212529"/>
        </w:rPr>
        <w:t>Ε</w:t>
      </w:r>
      <w:r w:rsidRPr="000648CD">
        <w:rPr>
          <w:rFonts w:ascii="Calibri" w:hAnsi="Calibri" w:cs="Arial"/>
          <w:color w:val="212529"/>
        </w:rPr>
        <w:t>υρωζώνης με διαφορετικά μερίδια</w:t>
      </w:r>
      <w:r>
        <w:rPr>
          <w:rFonts w:ascii="Calibri" w:hAnsi="Calibri" w:cs="Arial"/>
          <w:color w:val="212529"/>
        </w:rPr>
        <w:t>,</w:t>
      </w:r>
      <w:r w:rsidRPr="000648CD">
        <w:rPr>
          <w:rFonts w:ascii="Calibri" w:hAnsi="Calibri" w:cs="Arial"/>
          <w:color w:val="212529"/>
        </w:rPr>
        <w:t xml:space="preserve"> όπως θα καταθέσου</w:t>
      </w:r>
      <w:r>
        <w:rPr>
          <w:rFonts w:ascii="Calibri" w:hAnsi="Calibri" w:cs="Arial"/>
          <w:color w:val="212529"/>
        </w:rPr>
        <w:t>με</w:t>
      </w:r>
      <w:r w:rsidRPr="000648CD">
        <w:rPr>
          <w:rFonts w:ascii="Calibri" w:hAnsi="Calibri" w:cs="Arial"/>
          <w:color w:val="212529"/>
        </w:rPr>
        <w:t xml:space="preserve"> στα πρακτικά</w:t>
      </w:r>
      <w:r>
        <w:rPr>
          <w:rFonts w:ascii="Calibri" w:hAnsi="Calibri" w:cs="Arial"/>
          <w:color w:val="212529"/>
        </w:rPr>
        <w:t xml:space="preserve">, </w:t>
      </w:r>
      <w:r w:rsidRPr="000648CD">
        <w:rPr>
          <w:rFonts w:ascii="Calibri" w:hAnsi="Calibri" w:cs="Arial"/>
          <w:color w:val="212529"/>
        </w:rPr>
        <w:t xml:space="preserve"> έχει στόχο να μετατραπεί σταδιακά στο ΔΝΤ της  Ευρώπης</w:t>
      </w:r>
      <w:r>
        <w:rPr>
          <w:rFonts w:ascii="Calibri" w:hAnsi="Calibri" w:cs="Arial"/>
          <w:color w:val="212529"/>
        </w:rPr>
        <w:t>,</w:t>
      </w:r>
      <w:r w:rsidRPr="000648CD">
        <w:rPr>
          <w:rFonts w:ascii="Calibri" w:hAnsi="Calibri" w:cs="Arial"/>
          <w:color w:val="212529"/>
        </w:rPr>
        <w:t xml:space="preserve"> αποτελώντας έναν μόνιμο μηχανισμό πρόληψης</w:t>
      </w:r>
      <w:r>
        <w:rPr>
          <w:rFonts w:ascii="Calibri" w:hAnsi="Calibri" w:cs="Arial"/>
          <w:color w:val="212529"/>
        </w:rPr>
        <w:t>,</w:t>
      </w:r>
      <w:r w:rsidRPr="000648CD">
        <w:rPr>
          <w:rFonts w:ascii="Calibri" w:hAnsi="Calibri" w:cs="Arial"/>
          <w:color w:val="212529"/>
        </w:rPr>
        <w:t xml:space="preserve"> αντιμετώπισης και διαχείρισης κρίσεων</w:t>
      </w:r>
      <w:r>
        <w:rPr>
          <w:rFonts w:ascii="Calibri" w:hAnsi="Calibri" w:cs="Arial"/>
          <w:color w:val="212529"/>
        </w:rPr>
        <w:t>,</w:t>
      </w:r>
      <w:r w:rsidRPr="000648CD">
        <w:rPr>
          <w:rFonts w:ascii="Calibri" w:hAnsi="Calibri" w:cs="Arial"/>
          <w:color w:val="212529"/>
        </w:rPr>
        <w:t xml:space="preserve"> για τα κράτη μέλη του ευρώ</w:t>
      </w:r>
      <w:r>
        <w:rPr>
          <w:rFonts w:ascii="Calibri" w:hAnsi="Calibri" w:cs="Arial"/>
          <w:color w:val="212529"/>
        </w:rPr>
        <w:t>.</w:t>
      </w:r>
      <w:r w:rsidRPr="000648CD">
        <w:rPr>
          <w:rFonts w:ascii="Calibri" w:hAnsi="Calibri" w:cs="Arial"/>
          <w:color w:val="212529"/>
        </w:rPr>
        <w:t xml:space="preserve"> Η βασικότερη αλλαγή που εισάγεται</w:t>
      </w:r>
      <w:r>
        <w:rPr>
          <w:rFonts w:ascii="Calibri" w:hAnsi="Calibri" w:cs="Arial"/>
          <w:color w:val="212529"/>
        </w:rPr>
        <w:t>,</w:t>
      </w:r>
      <w:r w:rsidRPr="000648CD">
        <w:rPr>
          <w:rFonts w:ascii="Calibri" w:hAnsi="Calibri" w:cs="Arial"/>
          <w:color w:val="212529"/>
        </w:rPr>
        <w:t xml:space="preserve"> μέσω της σημερινής συμφωνίας</w:t>
      </w:r>
      <w:r>
        <w:rPr>
          <w:rFonts w:ascii="Calibri" w:hAnsi="Calibri" w:cs="Arial"/>
          <w:color w:val="212529"/>
        </w:rPr>
        <w:t>,</w:t>
      </w:r>
      <w:r w:rsidRPr="000648CD">
        <w:rPr>
          <w:rFonts w:ascii="Calibri" w:hAnsi="Calibri" w:cs="Arial"/>
          <w:color w:val="212529"/>
        </w:rPr>
        <w:t xml:space="preserve"> είναι η δημιουργία ενός κοινού μηχανισμού ασφαλείας</w:t>
      </w:r>
      <w:r>
        <w:rPr>
          <w:rFonts w:ascii="Calibri" w:hAnsi="Calibri" w:cs="Arial"/>
          <w:color w:val="212529"/>
        </w:rPr>
        <w:t>,</w:t>
      </w:r>
      <w:r w:rsidRPr="000648CD">
        <w:rPr>
          <w:rFonts w:ascii="Calibri" w:hAnsi="Calibri" w:cs="Arial"/>
          <w:color w:val="212529"/>
        </w:rPr>
        <w:t xml:space="preserve"> για το ενιαίο ταμείο εξυγίανσης </w:t>
      </w:r>
      <w:r w:rsidR="00AD2062">
        <w:rPr>
          <w:rFonts w:ascii="Calibri" w:hAnsi="Calibri" w:cs="Arial"/>
          <w:color w:val="212529"/>
        </w:rPr>
        <w:t>Ε</w:t>
      </w:r>
      <w:r>
        <w:rPr>
          <w:rFonts w:ascii="Calibri" w:hAnsi="Calibri" w:cs="Arial"/>
          <w:color w:val="212529"/>
        </w:rPr>
        <w:t>Τ</w:t>
      </w:r>
      <w:r w:rsidR="00AD2062">
        <w:rPr>
          <w:rFonts w:ascii="Calibri" w:hAnsi="Calibri" w:cs="Arial"/>
          <w:color w:val="212529"/>
        </w:rPr>
        <w:t>Ξ</w:t>
      </w:r>
      <w:r w:rsidRPr="000648CD">
        <w:rPr>
          <w:rFonts w:ascii="Calibri" w:hAnsi="Calibri" w:cs="Arial"/>
          <w:color w:val="212529"/>
        </w:rPr>
        <w:t xml:space="preserve"> όπου θα μπορεί να παρέχει δάνεια έως 68 δισεκατομμύρια στο ταμείο εξυγίανσης τραπεζών</w:t>
      </w:r>
      <w:r>
        <w:rPr>
          <w:rFonts w:ascii="Calibri" w:hAnsi="Calibri" w:cs="Arial"/>
          <w:color w:val="212529"/>
        </w:rPr>
        <w:t>, για να χρηματοδοτεί το τελευταίο την εξυγίανση ή την εκκαθάριση τραπεζών, αυξάνοντας τις δυνατότητές του.</w:t>
      </w:r>
    </w:p>
    <w:p w:rsidR="004D6643" w:rsidRDefault="004D6643" w:rsidP="004170F8">
      <w:pPr>
        <w:spacing w:line="276" w:lineRule="auto"/>
        <w:ind w:firstLine="709"/>
        <w:jc w:val="both"/>
        <w:rPr>
          <w:rFonts w:cs="Arial"/>
          <w:color w:val="212529"/>
        </w:rPr>
      </w:pPr>
      <w:r>
        <w:rPr>
          <w:rFonts w:cs="Arial"/>
          <w:color w:val="212529"/>
        </w:rPr>
        <w:t>Ε</w:t>
      </w:r>
      <w:r w:rsidRPr="004170F8">
        <w:rPr>
          <w:rFonts w:cs="Arial"/>
          <w:color w:val="212529"/>
        </w:rPr>
        <w:t>κτός του ότι τώρα εμείς είμαστε υπέρ της διάσωσης των κοινωνιών και όχι των τραπεζών</w:t>
      </w:r>
      <w:r>
        <w:rPr>
          <w:rFonts w:cs="Arial"/>
          <w:color w:val="212529"/>
        </w:rPr>
        <w:t>,</w:t>
      </w:r>
      <w:r w:rsidRPr="004170F8">
        <w:rPr>
          <w:rFonts w:cs="Arial"/>
          <w:color w:val="212529"/>
        </w:rPr>
        <w:t xml:space="preserve"> σημειώνοντας πως στην </w:t>
      </w:r>
      <w:r>
        <w:rPr>
          <w:rFonts w:cs="Arial"/>
          <w:color w:val="212529"/>
        </w:rPr>
        <w:t>Ε</w:t>
      </w:r>
      <w:r w:rsidRPr="004170F8">
        <w:rPr>
          <w:rFonts w:cs="Arial"/>
          <w:color w:val="212529"/>
        </w:rPr>
        <w:t>λλάδα έχουν δοθεί δεκάδες δισεκατομμύρια στις τράπεζες</w:t>
      </w:r>
      <w:r>
        <w:rPr>
          <w:rFonts w:cs="Arial"/>
          <w:color w:val="212529"/>
        </w:rPr>
        <w:t>,</w:t>
      </w:r>
      <w:r w:rsidRPr="004170F8">
        <w:rPr>
          <w:rFonts w:cs="Arial"/>
          <w:color w:val="212529"/>
        </w:rPr>
        <w:t xml:space="preserve"> αυξάνοντας το δημόσιο χρέος μας χωρίς να έχει διασωθεί ακόμη καμία</w:t>
      </w:r>
      <w:r>
        <w:rPr>
          <w:rFonts w:cs="Arial"/>
          <w:color w:val="212529"/>
        </w:rPr>
        <w:t>,</w:t>
      </w:r>
      <w:r w:rsidRPr="004170F8">
        <w:rPr>
          <w:rFonts w:cs="Arial"/>
          <w:color w:val="212529"/>
        </w:rPr>
        <w:t xml:space="preserve"> όταν ρωτήσαμε γιατί το </w:t>
      </w:r>
      <w:r>
        <w:rPr>
          <w:rFonts w:cs="Arial"/>
          <w:color w:val="212529"/>
        </w:rPr>
        <w:t>ΤΧΣ, που</w:t>
      </w:r>
      <w:r w:rsidRPr="004170F8">
        <w:rPr>
          <w:rFonts w:cs="Arial"/>
          <w:color w:val="212529"/>
        </w:rPr>
        <w:t xml:space="preserve"> έχουν εξαντληθεί τα κεφάλαιά του</w:t>
      </w:r>
      <w:r>
        <w:rPr>
          <w:rFonts w:cs="Arial"/>
          <w:color w:val="212529"/>
        </w:rPr>
        <w:t>,</w:t>
      </w:r>
      <w:r w:rsidRPr="004170F8">
        <w:rPr>
          <w:rFonts w:cs="Arial"/>
          <w:color w:val="212529"/>
        </w:rPr>
        <w:t xml:space="preserve"> ποιος θα στηρίξει μελλοντικά τις τράπεζες</w:t>
      </w:r>
      <w:r>
        <w:rPr>
          <w:rFonts w:cs="Arial"/>
          <w:color w:val="212529"/>
        </w:rPr>
        <w:t>, δ</w:t>
      </w:r>
      <w:r w:rsidRPr="004170F8">
        <w:rPr>
          <w:rFonts w:cs="Arial"/>
          <w:color w:val="212529"/>
        </w:rPr>
        <w:t>εν πήραμε καμία απάντηση</w:t>
      </w:r>
      <w:r>
        <w:rPr>
          <w:rFonts w:cs="Arial"/>
          <w:color w:val="212529"/>
        </w:rPr>
        <w:t>.</w:t>
      </w:r>
      <w:r w:rsidRPr="004170F8">
        <w:rPr>
          <w:rFonts w:cs="Arial"/>
          <w:color w:val="212529"/>
        </w:rPr>
        <w:t xml:space="preserve"> Η ερώτησή μας εδώ είναι αν θα μπορούν να δοθούν από το </w:t>
      </w:r>
      <w:r w:rsidR="00AD2062">
        <w:rPr>
          <w:rFonts w:cs="Arial"/>
          <w:color w:val="212529"/>
        </w:rPr>
        <w:t>ΕΤ</w:t>
      </w:r>
      <w:r>
        <w:rPr>
          <w:rFonts w:cs="Arial"/>
          <w:color w:val="212529"/>
        </w:rPr>
        <w:t xml:space="preserve">Ξ </w:t>
      </w:r>
      <w:r w:rsidRPr="004170F8">
        <w:rPr>
          <w:rFonts w:cs="Arial"/>
          <w:color w:val="212529"/>
        </w:rPr>
        <w:t>ή αν θα πρέπει να προηγηθεί εξυγίανση</w:t>
      </w:r>
      <w:r>
        <w:rPr>
          <w:rFonts w:cs="Arial"/>
          <w:color w:val="212529"/>
        </w:rPr>
        <w:t>.</w:t>
      </w:r>
      <w:r w:rsidRPr="004170F8">
        <w:rPr>
          <w:rFonts w:cs="Arial"/>
          <w:color w:val="212529"/>
        </w:rPr>
        <w:t xml:space="preserve"> </w:t>
      </w:r>
    </w:p>
    <w:p w:rsidR="004D6643" w:rsidRDefault="004D6643" w:rsidP="004170F8">
      <w:pPr>
        <w:spacing w:line="276" w:lineRule="auto"/>
        <w:ind w:firstLine="709"/>
        <w:jc w:val="both"/>
        <w:rPr>
          <w:rFonts w:cs="Arial"/>
          <w:color w:val="212529"/>
        </w:rPr>
      </w:pPr>
      <w:r w:rsidRPr="004170F8">
        <w:rPr>
          <w:rFonts w:cs="Arial"/>
          <w:color w:val="212529"/>
        </w:rPr>
        <w:t>Περαιτέρω</w:t>
      </w:r>
      <w:r>
        <w:rPr>
          <w:rFonts w:cs="Arial"/>
          <w:color w:val="212529"/>
        </w:rPr>
        <w:t>,</w:t>
      </w:r>
      <w:r w:rsidRPr="004170F8">
        <w:rPr>
          <w:rFonts w:cs="Arial"/>
          <w:color w:val="212529"/>
        </w:rPr>
        <w:t xml:space="preserve"> δεν θα αναφερθούμε στα οικονομικά στοιχεία που </w:t>
      </w:r>
      <w:r>
        <w:rPr>
          <w:rFonts w:cs="Arial"/>
          <w:color w:val="212529"/>
          <w:lang w:val="en-US"/>
        </w:rPr>
        <w:t>EFSF</w:t>
      </w:r>
      <w:r>
        <w:rPr>
          <w:rFonts w:cs="Arial"/>
          <w:color w:val="212529"/>
        </w:rPr>
        <w:t xml:space="preserve"> </w:t>
      </w:r>
      <w:r w:rsidRPr="004170F8">
        <w:rPr>
          <w:rFonts w:cs="Arial"/>
          <w:color w:val="212529"/>
        </w:rPr>
        <w:t>και το</w:t>
      </w:r>
      <w:r>
        <w:rPr>
          <w:rFonts w:cs="Arial"/>
          <w:color w:val="212529"/>
        </w:rPr>
        <w:t>υ</w:t>
      </w:r>
      <w:r w:rsidRPr="004170F8">
        <w:rPr>
          <w:rFonts w:cs="Arial"/>
          <w:color w:val="212529"/>
        </w:rPr>
        <w:t xml:space="preserve"> δι</w:t>
      </w:r>
      <w:r>
        <w:rPr>
          <w:rFonts w:cs="Arial"/>
          <w:color w:val="212529"/>
        </w:rPr>
        <w:t>αδό</w:t>
      </w:r>
      <w:r w:rsidRPr="004170F8">
        <w:rPr>
          <w:rFonts w:cs="Arial"/>
          <w:color w:val="212529"/>
        </w:rPr>
        <w:t>χ</w:t>
      </w:r>
      <w:r>
        <w:rPr>
          <w:rFonts w:cs="Arial"/>
          <w:color w:val="212529"/>
        </w:rPr>
        <w:t>ου,</w:t>
      </w:r>
      <w:r w:rsidRPr="004170F8">
        <w:rPr>
          <w:rFonts w:cs="Arial"/>
          <w:color w:val="212529"/>
        </w:rPr>
        <w:t xml:space="preserve"> του</w:t>
      </w:r>
      <w:r w:rsidRPr="00102ECC">
        <w:rPr>
          <w:rFonts w:cs="Arial"/>
          <w:color w:val="212529"/>
        </w:rPr>
        <w:t xml:space="preserve"> </w:t>
      </w:r>
      <w:r>
        <w:rPr>
          <w:rFonts w:cs="Arial"/>
          <w:color w:val="212529"/>
          <w:lang w:val="en-US"/>
        </w:rPr>
        <w:t>ESM</w:t>
      </w:r>
      <w:r>
        <w:rPr>
          <w:rFonts w:cs="Arial"/>
          <w:color w:val="212529"/>
        </w:rPr>
        <w:t xml:space="preserve">, </w:t>
      </w:r>
      <w:r w:rsidRPr="004170F8">
        <w:rPr>
          <w:rFonts w:cs="Arial"/>
          <w:color w:val="212529"/>
        </w:rPr>
        <w:t>καταθέτοντας τα απλά στα πρακτικά</w:t>
      </w:r>
      <w:r>
        <w:rPr>
          <w:rFonts w:cs="Arial"/>
          <w:color w:val="212529"/>
        </w:rPr>
        <w:t>, ε</w:t>
      </w:r>
      <w:r w:rsidRPr="004170F8">
        <w:rPr>
          <w:rFonts w:cs="Arial"/>
          <w:color w:val="212529"/>
        </w:rPr>
        <w:t>πειδή δεν υπάρχει χρόνος</w:t>
      </w:r>
      <w:r>
        <w:rPr>
          <w:rFonts w:cs="Arial"/>
          <w:color w:val="212529"/>
        </w:rPr>
        <w:t>,</w:t>
      </w:r>
      <w:r w:rsidRPr="004170F8">
        <w:rPr>
          <w:rFonts w:cs="Arial"/>
          <w:color w:val="212529"/>
        </w:rPr>
        <w:t xml:space="preserve"> αλλά μόνο στο ότι τα μεγέθη τους είναι μικρά σε σχέση με το ύψος των εξωτερικών χρεών της </w:t>
      </w:r>
      <w:r>
        <w:rPr>
          <w:rFonts w:cs="Arial"/>
          <w:color w:val="212529"/>
        </w:rPr>
        <w:t>Ε</w:t>
      </w:r>
      <w:r w:rsidRPr="004170F8">
        <w:rPr>
          <w:rFonts w:cs="Arial"/>
          <w:color w:val="212529"/>
        </w:rPr>
        <w:t>υρωζώνης</w:t>
      </w:r>
      <w:r>
        <w:rPr>
          <w:rFonts w:cs="Arial"/>
          <w:color w:val="212529"/>
        </w:rPr>
        <w:t>,</w:t>
      </w:r>
      <w:r w:rsidRPr="004170F8">
        <w:rPr>
          <w:rFonts w:cs="Arial"/>
          <w:color w:val="212529"/>
        </w:rPr>
        <w:t xml:space="preserve"> καθώς επίσης την έκθεση του τραπεζικού συστήματος σε κινδύνους</w:t>
      </w:r>
      <w:r>
        <w:rPr>
          <w:rFonts w:cs="Arial"/>
          <w:color w:val="212529"/>
        </w:rPr>
        <w:t>,</w:t>
      </w:r>
      <w:r w:rsidRPr="004170F8">
        <w:rPr>
          <w:rFonts w:cs="Arial"/>
          <w:color w:val="212529"/>
        </w:rPr>
        <w:t xml:space="preserve"> ειδικά στην αγορά παραγώγων</w:t>
      </w:r>
      <w:r>
        <w:rPr>
          <w:rFonts w:cs="Arial"/>
          <w:color w:val="212529"/>
        </w:rPr>
        <w:t>.</w:t>
      </w:r>
      <w:r w:rsidRPr="004170F8">
        <w:rPr>
          <w:rFonts w:cs="Arial"/>
          <w:color w:val="212529"/>
        </w:rPr>
        <w:t xml:space="preserve"> Επιπλέον</w:t>
      </w:r>
      <w:r>
        <w:rPr>
          <w:rFonts w:cs="Arial"/>
          <w:color w:val="212529"/>
        </w:rPr>
        <w:t>,</w:t>
      </w:r>
      <w:r w:rsidRPr="004170F8">
        <w:rPr>
          <w:rFonts w:cs="Arial"/>
          <w:color w:val="212529"/>
        </w:rPr>
        <w:t xml:space="preserve"> στο ότι μέσω του </w:t>
      </w:r>
      <w:r>
        <w:rPr>
          <w:rFonts w:cs="Arial"/>
          <w:color w:val="212529"/>
          <w:lang w:val="en-US"/>
        </w:rPr>
        <w:t>ECCL</w:t>
      </w:r>
      <w:r>
        <w:rPr>
          <w:rFonts w:cs="Arial"/>
          <w:color w:val="212529"/>
        </w:rPr>
        <w:t xml:space="preserve">, </w:t>
      </w:r>
      <w:r w:rsidRPr="004170F8">
        <w:rPr>
          <w:rFonts w:cs="Arial"/>
          <w:color w:val="212529"/>
        </w:rPr>
        <w:t xml:space="preserve">ως απάντηση στην κρίση </w:t>
      </w:r>
      <w:proofErr w:type="spellStart"/>
      <w:r>
        <w:rPr>
          <w:rFonts w:cs="Arial"/>
          <w:color w:val="212529"/>
          <w:lang w:val="en-US"/>
        </w:rPr>
        <w:t>Covid</w:t>
      </w:r>
      <w:proofErr w:type="spellEnd"/>
      <w:r w:rsidRPr="00167FA1">
        <w:rPr>
          <w:rFonts w:cs="Arial"/>
          <w:color w:val="212529"/>
        </w:rPr>
        <w:t>-</w:t>
      </w:r>
      <w:r w:rsidRPr="004170F8">
        <w:rPr>
          <w:rFonts w:cs="Arial"/>
          <w:color w:val="212529"/>
        </w:rPr>
        <w:t>19</w:t>
      </w:r>
      <w:r>
        <w:rPr>
          <w:rFonts w:cs="Arial"/>
          <w:color w:val="212529"/>
        </w:rPr>
        <w:t>,</w:t>
      </w:r>
      <w:r w:rsidRPr="004170F8">
        <w:rPr>
          <w:rFonts w:cs="Arial"/>
          <w:color w:val="212529"/>
        </w:rPr>
        <w:t xml:space="preserve"> θα μπορεί να χορηγήσει δάνεια στα κράτη </w:t>
      </w:r>
      <w:r>
        <w:rPr>
          <w:rFonts w:cs="Arial"/>
          <w:color w:val="212529"/>
        </w:rPr>
        <w:t xml:space="preserve">- </w:t>
      </w:r>
      <w:r w:rsidRPr="004170F8">
        <w:rPr>
          <w:rFonts w:cs="Arial"/>
          <w:color w:val="212529"/>
        </w:rPr>
        <w:t>μέλη του έως και 2</w:t>
      </w:r>
      <w:r>
        <w:rPr>
          <w:rFonts w:cs="Arial"/>
          <w:color w:val="212529"/>
        </w:rPr>
        <w:t>%</w:t>
      </w:r>
      <w:r w:rsidRPr="004170F8">
        <w:rPr>
          <w:rFonts w:cs="Arial"/>
          <w:color w:val="212529"/>
        </w:rPr>
        <w:t xml:space="preserve"> του ΑΕΠ το 2019 ή 240 δι</w:t>
      </w:r>
      <w:r>
        <w:rPr>
          <w:rFonts w:cs="Arial"/>
          <w:color w:val="212529"/>
        </w:rPr>
        <w:t>σ.</w:t>
      </w:r>
      <w:r w:rsidRPr="004170F8">
        <w:rPr>
          <w:rFonts w:cs="Arial"/>
          <w:color w:val="212529"/>
        </w:rPr>
        <w:t xml:space="preserve"> ευρώ για ολόκληρη την </w:t>
      </w:r>
      <w:r>
        <w:rPr>
          <w:rFonts w:cs="Arial"/>
          <w:color w:val="212529"/>
        </w:rPr>
        <w:t>Ε</w:t>
      </w:r>
      <w:r w:rsidRPr="004170F8">
        <w:rPr>
          <w:rFonts w:cs="Arial"/>
          <w:color w:val="212529"/>
        </w:rPr>
        <w:t>υρωζώνη</w:t>
      </w:r>
      <w:r>
        <w:rPr>
          <w:rFonts w:cs="Arial"/>
          <w:color w:val="212529"/>
        </w:rPr>
        <w:t>.</w:t>
      </w:r>
      <w:r w:rsidRPr="004170F8">
        <w:rPr>
          <w:rFonts w:cs="Arial"/>
          <w:color w:val="212529"/>
        </w:rPr>
        <w:t xml:space="preserve"> </w:t>
      </w:r>
    </w:p>
    <w:p w:rsidR="004D6643" w:rsidRDefault="004D6643" w:rsidP="004170F8">
      <w:pPr>
        <w:spacing w:line="276" w:lineRule="auto"/>
        <w:ind w:firstLine="709"/>
        <w:jc w:val="both"/>
        <w:rPr>
          <w:rFonts w:cs="Arial"/>
          <w:color w:val="212529"/>
        </w:rPr>
      </w:pPr>
      <w:r w:rsidRPr="004170F8">
        <w:rPr>
          <w:rFonts w:cs="Arial"/>
          <w:color w:val="212529"/>
        </w:rPr>
        <w:t xml:space="preserve">Με βάση τώρα τις εκτιμήσεις της </w:t>
      </w:r>
      <w:r>
        <w:rPr>
          <w:rFonts w:cs="Arial"/>
          <w:color w:val="212529"/>
          <w:lang w:val="en-US"/>
        </w:rPr>
        <w:t>FITCH</w:t>
      </w:r>
      <w:r>
        <w:rPr>
          <w:rFonts w:cs="Arial"/>
          <w:color w:val="212529"/>
        </w:rPr>
        <w:t xml:space="preserve">, </w:t>
      </w:r>
      <w:r w:rsidRPr="004170F8">
        <w:rPr>
          <w:rFonts w:cs="Arial"/>
          <w:color w:val="212529"/>
        </w:rPr>
        <w:t>τουλάχιστον 9 χώρες θα μπορούσαν να επωφεληθο</w:t>
      </w:r>
      <w:r>
        <w:rPr>
          <w:rFonts w:cs="Arial"/>
          <w:color w:val="212529"/>
        </w:rPr>
        <w:t xml:space="preserve">ύν από τη χρήση της διευκόλυνση, με </w:t>
      </w:r>
      <w:r w:rsidRPr="004170F8">
        <w:rPr>
          <w:rFonts w:cs="Arial"/>
          <w:color w:val="212529"/>
        </w:rPr>
        <w:t xml:space="preserve">συνολικά έως </w:t>
      </w:r>
      <w:r w:rsidR="00AD2062">
        <w:rPr>
          <w:rFonts w:cs="Arial"/>
          <w:color w:val="212529"/>
        </w:rPr>
        <w:t>76 δις</w:t>
      </w:r>
      <w:r>
        <w:rPr>
          <w:rFonts w:cs="Arial"/>
          <w:color w:val="212529"/>
        </w:rPr>
        <w:t>.</w:t>
      </w:r>
      <w:r w:rsidRPr="004170F8">
        <w:rPr>
          <w:rFonts w:cs="Arial"/>
          <w:color w:val="212529"/>
        </w:rPr>
        <w:t xml:space="preserve"> Εντούτοις</w:t>
      </w:r>
      <w:r>
        <w:rPr>
          <w:rFonts w:cs="Arial"/>
          <w:color w:val="212529"/>
        </w:rPr>
        <w:t>,</w:t>
      </w:r>
      <w:r w:rsidRPr="004170F8">
        <w:rPr>
          <w:rFonts w:cs="Arial"/>
          <w:color w:val="212529"/>
        </w:rPr>
        <w:t xml:space="preserve"> τα κράτη διστάζουν να το επιχειρήσουν</w:t>
      </w:r>
      <w:r>
        <w:rPr>
          <w:rFonts w:cs="Arial"/>
          <w:color w:val="212529"/>
        </w:rPr>
        <w:t>,</w:t>
      </w:r>
      <w:r w:rsidRPr="004170F8">
        <w:rPr>
          <w:rFonts w:cs="Arial"/>
          <w:color w:val="212529"/>
        </w:rPr>
        <w:t xml:space="preserve"> παρά το ότι το </w:t>
      </w:r>
      <w:r>
        <w:rPr>
          <w:rFonts w:cs="Arial"/>
          <w:color w:val="212529"/>
          <w:lang w:val="en-US"/>
        </w:rPr>
        <w:t>ECCL</w:t>
      </w:r>
      <w:r w:rsidRPr="00167FA1">
        <w:rPr>
          <w:rFonts w:cs="Arial"/>
          <w:color w:val="212529"/>
        </w:rPr>
        <w:t xml:space="preserve"> </w:t>
      </w:r>
      <w:r w:rsidRPr="004170F8">
        <w:rPr>
          <w:rFonts w:cs="Arial"/>
          <w:color w:val="212529"/>
        </w:rPr>
        <w:t>είναι διαθέσιμο μόνο έως το τέλος του 2022</w:t>
      </w:r>
      <w:r>
        <w:rPr>
          <w:rFonts w:cs="Arial"/>
          <w:color w:val="212529"/>
        </w:rPr>
        <w:t>.</w:t>
      </w:r>
      <w:r w:rsidRPr="004170F8">
        <w:rPr>
          <w:rFonts w:cs="Arial"/>
          <w:color w:val="212529"/>
        </w:rPr>
        <w:t xml:space="preserve"> Η ερώτησή μας εδώ είναι αν έχουν γίνει κινήσεις από την Ελλάδα όσον αφορά το δανεισμό </w:t>
      </w:r>
      <w:r>
        <w:rPr>
          <w:rFonts w:cs="Arial"/>
          <w:color w:val="212529"/>
        </w:rPr>
        <w:t>της, μ</w:t>
      </w:r>
      <w:r w:rsidRPr="004170F8">
        <w:rPr>
          <w:rFonts w:cs="Arial"/>
          <w:color w:val="212529"/>
        </w:rPr>
        <w:t xml:space="preserve">ε δεδομένο το ότι το μόνο που κάνει η </w:t>
      </w:r>
      <w:r>
        <w:rPr>
          <w:rFonts w:cs="Arial"/>
          <w:color w:val="212529"/>
        </w:rPr>
        <w:t>Κ</w:t>
      </w:r>
      <w:r w:rsidRPr="004170F8">
        <w:rPr>
          <w:rFonts w:cs="Arial"/>
          <w:color w:val="212529"/>
        </w:rPr>
        <w:t>υβέρνηση είναι να δανείζεται χρήματα και να τα σπαταλάει</w:t>
      </w:r>
      <w:r>
        <w:rPr>
          <w:rFonts w:cs="Arial"/>
          <w:color w:val="212529"/>
        </w:rPr>
        <w:t>.</w:t>
      </w:r>
    </w:p>
    <w:p w:rsidR="004D6643" w:rsidRDefault="004D6643" w:rsidP="004170F8">
      <w:pPr>
        <w:spacing w:line="276" w:lineRule="auto"/>
        <w:ind w:firstLine="709"/>
        <w:jc w:val="both"/>
        <w:rPr>
          <w:rFonts w:cs="Arial"/>
          <w:color w:val="212529"/>
        </w:rPr>
      </w:pPr>
      <w:r w:rsidRPr="004170F8">
        <w:rPr>
          <w:rFonts w:cs="Arial"/>
          <w:color w:val="212529"/>
        </w:rPr>
        <w:t>Συνεχίζοντας</w:t>
      </w:r>
      <w:r>
        <w:rPr>
          <w:rFonts w:cs="Arial"/>
          <w:color w:val="212529"/>
        </w:rPr>
        <w:t>,</w:t>
      </w:r>
      <w:r w:rsidRPr="004170F8">
        <w:rPr>
          <w:rFonts w:cs="Arial"/>
          <w:color w:val="212529"/>
        </w:rPr>
        <w:t xml:space="preserve"> θα αναφερθούμε επιγραμματικά σε μερικά σημεία από αυτά που αλλάζουν στη σύμβαση</w:t>
      </w:r>
      <w:r>
        <w:rPr>
          <w:rFonts w:cs="Arial"/>
          <w:color w:val="212529"/>
        </w:rPr>
        <w:t xml:space="preserve"> του </w:t>
      </w:r>
      <w:r>
        <w:rPr>
          <w:rFonts w:cs="Arial"/>
          <w:color w:val="212529"/>
          <w:lang w:val="en-US"/>
        </w:rPr>
        <w:t>ESM</w:t>
      </w:r>
      <w:r>
        <w:rPr>
          <w:rFonts w:cs="Arial"/>
          <w:color w:val="212529"/>
        </w:rPr>
        <w:t xml:space="preserve"> μ</w:t>
      </w:r>
      <w:r w:rsidRPr="004170F8">
        <w:rPr>
          <w:rFonts w:cs="Arial"/>
          <w:color w:val="212529"/>
        </w:rPr>
        <w:t>ε την παρούσα διάταξη</w:t>
      </w:r>
      <w:r>
        <w:rPr>
          <w:rFonts w:cs="Arial"/>
          <w:color w:val="212529"/>
        </w:rPr>
        <w:t>,</w:t>
      </w:r>
      <w:r w:rsidRPr="004170F8">
        <w:rPr>
          <w:rFonts w:cs="Arial"/>
          <w:color w:val="212529"/>
        </w:rPr>
        <w:t xml:space="preserve"> σημειώνοντας πως δεν υπάρχει ούτε </w:t>
      </w:r>
      <w:r>
        <w:rPr>
          <w:rFonts w:cs="Arial"/>
          <w:color w:val="212529"/>
        </w:rPr>
        <w:t xml:space="preserve">εδώ </w:t>
      </w:r>
      <w:r w:rsidRPr="004170F8">
        <w:rPr>
          <w:rFonts w:cs="Arial"/>
          <w:color w:val="212529"/>
        </w:rPr>
        <w:t xml:space="preserve">κόστος από το </w:t>
      </w:r>
      <w:r>
        <w:rPr>
          <w:rFonts w:cs="Arial"/>
          <w:color w:val="212529"/>
        </w:rPr>
        <w:t>Γ</w:t>
      </w:r>
      <w:r w:rsidRPr="004170F8">
        <w:rPr>
          <w:rFonts w:cs="Arial"/>
          <w:color w:val="212529"/>
        </w:rPr>
        <w:t xml:space="preserve">ενικό </w:t>
      </w:r>
      <w:r>
        <w:rPr>
          <w:rFonts w:cs="Arial"/>
          <w:color w:val="212529"/>
        </w:rPr>
        <w:t>Λ</w:t>
      </w:r>
      <w:r w:rsidRPr="004170F8">
        <w:rPr>
          <w:rFonts w:cs="Arial"/>
          <w:color w:val="212529"/>
        </w:rPr>
        <w:t xml:space="preserve">ογιστήριο του </w:t>
      </w:r>
      <w:r>
        <w:rPr>
          <w:rFonts w:cs="Arial"/>
          <w:color w:val="212529"/>
        </w:rPr>
        <w:t>Κ</w:t>
      </w:r>
      <w:r w:rsidRPr="004170F8">
        <w:rPr>
          <w:rFonts w:cs="Arial"/>
          <w:color w:val="212529"/>
        </w:rPr>
        <w:t>ράτους</w:t>
      </w:r>
      <w:r>
        <w:rPr>
          <w:rFonts w:cs="Arial"/>
          <w:color w:val="212529"/>
        </w:rPr>
        <w:t>, ε</w:t>
      </w:r>
      <w:r w:rsidRPr="004170F8">
        <w:rPr>
          <w:rFonts w:cs="Arial"/>
          <w:color w:val="212529"/>
        </w:rPr>
        <w:t>πειδή</w:t>
      </w:r>
      <w:r>
        <w:rPr>
          <w:rFonts w:cs="Arial"/>
          <w:color w:val="212529"/>
        </w:rPr>
        <w:t>,</w:t>
      </w:r>
      <w:r w:rsidRPr="004170F8">
        <w:rPr>
          <w:rFonts w:cs="Arial"/>
          <w:color w:val="212529"/>
        </w:rPr>
        <w:t xml:space="preserve"> όπως γράφει</w:t>
      </w:r>
      <w:r>
        <w:rPr>
          <w:rFonts w:cs="Arial"/>
          <w:color w:val="212529"/>
        </w:rPr>
        <w:t>,</w:t>
      </w:r>
      <w:r w:rsidRPr="004170F8">
        <w:rPr>
          <w:rFonts w:cs="Arial"/>
          <w:color w:val="212529"/>
        </w:rPr>
        <w:t xml:space="preserve"> εξαρτάται από πραγματικά γεγονότα</w:t>
      </w:r>
      <w:r>
        <w:rPr>
          <w:rFonts w:cs="Arial"/>
          <w:color w:val="212529"/>
        </w:rPr>
        <w:t>.</w:t>
      </w:r>
      <w:r w:rsidRPr="004170F8">
        <w:rPr>
          <w:rFonts w:cs="Arial"/>
          <w:color w:val="212529"/>
        </w:rPr>
        <w:t xml:space="preserve"> </w:t>
      </w:r>
      <w:r>
        <w:rPr>
          <w:rFonts w:cs="Arial"/>
          <w:color w:val="212529"/>
        </w:rPr>
        <w:t xml:space="preserve">Όμως </w:t>
      </w:r>
      <w:r w:rsidRPr="004170F8">
        <w:rPr>
          <w:rFonts w:cs="Arial"/>
          <w:color w:val="212529"/>
        </w:rPr>
        <w:t xml:space="preserve">όταν υπάρξουν πραγματικά γεγονότα δεν θα υπάρχει χρόνος για αναφορές σε κόστος </w:t>
      </w:r>
      <w:r>
        <w:rPr>
          <w:rFonts w:cs="Arial"/>
          <w:color w:val="212529"/>
        </w:rPr>
        <w:t>και θα χρ</w:t>
      </w:r>
      <w:r w:rsidRPr="004170F8">
        <w:rPr>
          <w:rFonts w:cs="Arial"/>
          <w:color w:val="212529"/>
        </w:rPr>
        <w:t>ε</w:t>
      </w:r>
      <w:r>
        <w:rPr>
          <w:rFonts w:cs="Arial"/>
          <w:color w:val="212529"/>
        </w:rPr>
        <w:t>ων</w:t>
      </w:r>
      <w:r w:rsidRPr="004170F8">
        <w:rPr>
          <w:rFonts w:cs="Arial"/>
          <w:color w:val="212529"/>
        </w:rPr>
        <w:t>όμαστε κατά το δοκούν</w:t>
      </w:r>
      <w:r>
        <w:rPr>
          <w:rFonts w:cs="Arial"/>
          <w:color w:val="212529"/>
        </w:rPr>
        <w:t>.</w:t>
      </w:r>
      <w:r w:rsidRPr="004170F8">
        <w:rPr>
          <w:rFonts w:cs="Arial"/>
          <w:color w:val="212529"/>
        </w:rPr>
        <w:t xml:space="preserve"> </w:t>
      </w:r>
    </w:p>
    <w:p w:rsidR="004D6643" w:rsidRDefault="004D6643" w:rsidP="004170F8">
      <w:pPr>
        <w:spacing w:line="276" w:lineRule="auto"/>
        <w:ind w:firstLine="709"/>
        <w:jc w:val="both"/>
        <w:rPr>
          <w:rFonts w:cs="Arial"/>
          <w:color w:val="212529"/>
        </w:rPr>
      </w:pPr>
      <w:r w:rsidRPr="004170F8">
        <w:rPr>
          <w:rFonts w:cs="Arial"/>
          <w:color w:val="212529"/>
        </w:rPr>
        <w:t>Ξεκινώντας</w:t>
      </w:r>
      <w:r>
        <w:rPr>
          <w:rFonts w:cs="Arial"/>
          <w:color w:val="212529"/>
        </w:rPr>
        <w:t xml:space="preserve"> </w:t>
      </w:r>
      <w:r w:rsidRPr="004170F8">
        <w:rPr>
          <w:rFonts w:cs="Arial"/>
          <w:color w:val="212529"/>
        </w:rPr>
        <w:t>από το άρθρο 1</w:t>
      </w:r>
      <w:r>
        <w:rPr>
          <w:rFonts w:cs="Arial"/>
          <w:color w:val="212529"/>
        </w:rPr>
        <w:t>,</w:t>
      </w:r>
      <w:r w:rsidRPr="004170F8">
        <w:rPr>
          <w:rFonts w:cs="Arial"/>
          <w:color w:val="212529"/>
        </w:rPr>
        <w:t xml:space="preserve"> στο σημείο 1 προστίθεται το ολοκληρωμένο πλαίσιο δημοσιονομικής εποπτείας που οφείλουν να τηρούν αυστηρά τα συμβαλλόμενα μέρη</w:t>
      </w:r>
      <w:r>
        <w:rPr>
          <w:rFonts w:cs="Arial"/>
          <w:color w:val="212529"/>
        </w:rPr>
        <w:t>,</w:t>
      </w:r>
      <w:r w:rsidRPr="004170F8">
        <w:rPr>
          <w:rFonts w:cs="Arial"/>
          <w:color w:val="212529"/>
        </w:rPr>
        <w:t xml:space="preserve"> ενώ αποτελεί δήθεν την πρώτη γραμμή άμυνας έναντι καταστάσεων κρίσης</w:t>
      </w:r>
      <w:r>
        <w:rPr>
          <w:rFonts w:cs="Arial"/>
          <w:color w:val="212529"/>
        </w:rPr>
        <w:t>.</w:t>
      </w:r>
      <w:r w:rsidRPr="004170F8">
        <w:rPr>
          <w:rFonts w:cs="Arial"/>
          <w:color w:val="212529"/>
        </w:rPr>
        <w:t xml:space="preserve"> Εν</w:t>
      </w:r>
      <w:r>
        <w:rPr>
          <w:rFonts w:cs="Arial"/>
          <w:color w:val="212529"/>
        </w:rPr>
        <w:t xml:space="preserve"> </w:t>
      </w:r>
      <w:r w:rsidRPr="004170F8">
        <w:rPr>
          <w:rFonts w:cs="Arial"/>
          <w:color w:val="212529"/>
        </w:rPr>
        <w:t>προκειμένω</w:t>
      </w:r>
      <w:r>
        <w:rPr>
          <w:rFonts w:cs="Arial"/>
          <w:color w:val="212529"/>
        </w:rPr>
        <w:t>,</w:t>
      </w:r>
      <w:r w:rsidRPr="004170F8">
        <w:rPr>
          <w:rFonts w:cs="Arial"/>
          <w:color w:val="212529"/>
        </w:rPr>
        <w:t xml:space="preserve"> κάθε συμβαλλόμενο μέρος οφείλει να υπακούει στους κανόνες της </w:t>
      </w:r>
      <w:r>
        <w:rPr>
          <w:rFonts w:cs="Arial"/>
          <w:color w:val="212529"/>
        </w:rPr>
        <w:t>Ε</w:t>
      </w:r>
      <w:r w:rsidRPr="004170F8">
        <w:rPr>
          <w:rFonts w:cs="Arial"/>
          <w:color w:val="212529"/>
        </w:rPr>
        <w:t xml:space="preserve">υρωπαϊκής </w:t>
      </w:r>
      <w:r>
        <w:rPr>
          <w:rFonts w:cs="Arial"/>
          <w:color w:val="212529"/>
        </w:rPr>
        <w:t>Έ</w:t>
      </w:r>
      <w:r w:rsidRPr="004170F8">
        <w:rPr>
          <w:rFonts w:cs="Arial"/>
          <w:color w:val="212529"/>
        </w:rPr>
        <w:t>νωσης</w:t>
      </w:r>
      <w:r>
        <w:rPr>
          <w:rFonts w:cs="Arial"/>
          <w:color w:val="212529"/>
        </w:rPr>
        <w:t>,</w:t>
      </w:r>
      <w:r w:rsidRPr="004170F8">
        <w:rPr>
          <w:rFonts w:cs="Arial"/>
          <w:color w:val="212529"/>
        </w:rPr>
        <w:t xml:space="preserve"> ακόμη και όσον αφορά την πρακτική της είσπραξης φόρων ή τη διενέργεια κρατικών δαπανών</w:t>
      </w:r>
      <w:r>
        <w:rPr>
          <w:rFonts w:cs="Arial"/>
          <w:color w:val="212529"/>
        </w:rPr>
        <w:t>.</w:t>
      </w:r>
      <w:r w:rsidRPr="004170F8">
        <w:rPr>
          <w:rFonts w:cs="Arial"/>
          <w:color w:val="212529"/>
        </w:rPr>
        <w:t xml:space="preserve"> Στην ουσία</w:t>
      </w:r>
      <w:r>
        <w:rPr>
          <w:rFonts w:cs="Arial"/>
          <w:color w:val="212529"/>
        </w:rPr>
        <w:t>,</w:t>
      </w:r>
      <w:r w:rsidRPr="004170F8">
        <w:rPr>
          <w:rFonts w:cs="Arial"/>
          <w:color w:val="212529"/>
        </w:rPr>
        <w:t xml:space="preserve"> υιοθετούνται οι μέθοδοι της ενισχυμένης εποπτείας του τέταρτου μνημονίου</w:t>
      </w:r>
      <w:r>
        <w:rPr>
          <w:rFonts w:cs="Arial"/>
          <w:color w:val="212529"/>
        </w:rPr>
        <w:t>,</w:t>
      </w:r>
      <w:r w:rsidRPr="004170F8">
        <w:rPr>
          <w:rFonts w:cs="Arial"/>
          <w:color w:val="212529"/>
        </w:rPr>
        <w:t xml:space="preserve"> δηλαδή</w:t>
      </w:r>
      <w:r>
        <w:rPr>
          <w:rFonts w:cs="Arial"/>
          <w:color w:val="212529"/>
        </w:rPr>
        <w:t>,</w:t>
      </w:r>
      <w:r w:rsidRPr="004170F8">
        <w:rPr>
          <w:rFonts w:cs="Arial"/>
          <w:color w:val="212529"/>
        </w:rPr>
        <w:t xml:space="preserve"> με το καινούργιο του όνομα</w:t>
      </w:r>
      <w:r>
        <w:rPr>
          <w:rFonts w:cs="Arial"/>
          <w:color w:val="212529"/>
        </w:rPr>
        <w:t>,</w:t>
      </w:r>
      <w:r w:rsidRPr="004170F8">
        <w:rPr>
          <w:rFonts w:cs="Arial"/>
          <w:color w:val="212529"/>
        </w:rPr>
        <w:t xml:space="preserve"> που λειτουργεί ήδη πειραματικά στην Ελλάδα</w:t>
      </w:r>
      <w:r>
        <w:rPr>
          <w:rFonts w:cs="Arial"/>
          <w:color w:val="212529"/>
        </w:rPr>
        <w:t>,</w:t>
      </w:r>
      <w:r w:rsidRPr="004170F8">
        <w:rPr>
          <w:rFonts w:cs="Arial"/>
          <w:color w:val="212529"/>
        </w:rPr>
        <w:t xml:space="preserve"> στο γνωστό ανόητο πειραματόζωο</w:t>
      </w:r>
      <w:r>
        <w:rPr>
          <w:rFonts w:cs="Arial"/>
          <w:color w:val="212529"/>
        </w:rPr>
        <w:t>.</w:t>
      </w:r>
      <w:r w:rsidRPr="004170F8">
        <w:rPr>
          <w:rFonts w:cs="Arial"/>
          <w:color w:val="212529"/>
        </w:rPr>
        <w:t xml:space="preserve"> </w:t>
      </w:r>
    </w:p>
    <w:p w:rsidR="004D6643" w:rsidRDefault="004D6643" w:rsidP="004170F8">
      <w:pPr>
        <w:spacing w:line="276" w:lineRule="auto"/>
        <w:ind w:firstLine="709"/>
        <w:jc w:val="both"/>
        <w:rPr>
          <w:rFonts w:cs="Arial"/>
          <w:color w:val="212529"/>
        </w:rPr>
      </w:pPr>
      <w:r w:rsidRPr="004170F8">
        <w:rPr>
          <w:rFonts w:cs="Arial"/>
          <w:color w:val="212529"/>
        </w:rPr>
        <w:t xml:space="preserve">Στο σημείο 2 αναφέρεται πως </w:t>
      </w:r>
      <w:r>
        <w:rPr>
          <w:rFonts w:cs="Arial"/>
          <w:color w:val="212529"/>
        </w:rPr>
        <w:t xml:space="preserve">ο </w:t>
      </w:r>
      <w:r>
        <w:rPr>
          <w:rFonts w:cs="Arial"/>
          <w:color w:val="212529"/>
          <w:lang w:val="en-US"/>
        </w:rPr>
        <w:t>ESM</w:t>
      </w:r>
      <w:r>
        <w:rPr>
          <w:rFonts w:cs="Arial"/>
          <w:color w:val="212529"/>
        </w:rPr>
        <w:t xml:space="preserve"> </w:t>
      </w:r>
      <w:r w:rsidRPr="004170F8">
        <w:rPr>
          <w:rFonts w:cs="Arial"/>
          <w:color w:val="212529"/>
        </w:rPr>
        <w:t xml:space="preserve">και η </w:t>
      </w:r>
      <w:r>
        <w:rPr>
          <w:rFonts w:cs="Arial"/>
          <w:color w:val="212529"/>
        </w:rPr>
        <w:t>Ε</w:t>
      </w:r>
      <w:r w:rsidRPr="004170F8">
        <w:rPr>
          <w:rFonts w:cs="Arial"/>
          <w:color w:val="212529"/>
        </w:rPr>
        <w:t xml:space="preserve">υρωπαϊκή </w:t>
      </w:r>
      <w:r>
        <w:rPr>
          <w:rFonts w:cs="Arial"/>
          <w:color w:val="212529"/>
        </w:rPr>
        <w:t>Έ</w:t>
      </w:r>
      <w:r w:rsidRPr="004170F8">
        <w:rPr>
          <w:rFonts w:cs="Arial"/>
          <w:color w:val="212529"/>
        </w:rPr>
        <w:t>νωση έχουν κοινούς στόχους</w:t>
      </w:r>
      <w:r>
        <w:rPr>
          <w:rFonts w:cs="Arial"/>
          <w:color w:val="212529"/>
        </w:rPr>
        <w:t>,</w:t>
      </w:r>
      <w:r w:rsidRPr="004170F8">
        <w:rPr>
          <w:rFonts w:cs="Arial"/>
          <w:color w:val="212529"/>
        </w:rPr>
        <w:t xml:space="preserve"> ενώ θα συνεργαστούν με σκοπό τη διαχείριση των κρίσεων στη ζώνη του </w:t>
      </w:r>
      <w:r w:rsidR="00AD2062">
        <w:rPr>
          <w:rFonts w:cs="Arial"/>
          <w:color w:val="212529"/>
        </w:rPr>
        <w:t>ε</w:t>
      </w:r>
      <w:r w:rsidRPr="004170F8">
        <w:rPr>
          <w:rFonts w:cs="Arial"/>
          <w:color w:val="212529"/>
        </w:rPr>
        <w:t>υρώ</w:t>
      </w:r>
      <w:r>
        <w:rPr>
          <w:rFonts w:cs="Arial"/>
          <w:color w:val="212529"/>
        </w:rPr>
        <w:t xml:space="preserve"> ο </w:t>
      </w:r>
      <w:r>
        <w:rPr>
          <w:rFonts w:cs="Arial"/>
          <w:color w:val="212529"/>
          <w:lang w:val="en-US"/>
        </w:rPr>
        <w:t>ESM</w:t>
      </w:r>
      <w:r>
        <w:rPr>
          <w:rFonts w:cs="Arial"/>
          <w:color w:val="212529"/>
        </w:rPr>
        <w:t>, γ</w:t>
      </w:r>
      <w:r w:rsidRPr="004170F8">
        <w:rPr>
          <w:rFonts w:cs="Arial"/>
          <w:color w:val="212529"/>
        </w:rPr>
        <w:t>ια την επίτευξη της χρηματοπιστωτικής σταθερότητας</w:t>
      </w:r>
      <w:r>
        <w:rPr>
          <w:rFonts w:cs="Arial"/>
          <w:color w:val="212529"/>
        </w:rPr>
        <w:t>,</w:t>
      </w:r>
      <w:r w:rsidRPr="004170F8">
        <w:rPr>
          <w:rFonts w:cs="Arial"/>
          <w:color w:val="212529"/>
        </w:rPr>
        <w:t xml:space="preserve"> ενώ η </w:t>
      </w:r>
      <w:r>
        <w:rPr>
          <w:rFonts w:cs="Arial"/>
          <w:color w:val="212529"/>
        </w:rPr>
        <w:t>Ε</w:t>
      </w:r>
      <w:r w:rsidRPr="004170F8">
        <w:rPr>
          <w:rFonts w:cs="Arial"/>
          <w:color w:val="212529"/>
        </w:rPr>
        <w:t xml:space="preserve">υρωπαϊκή </w:t>
      </w:r>
      <w:r>
        <w:rPr>
          <w:rFonts w:cs="Arial"/>
          <w:color w:val="212529"/>
        </w:rPr>
        <w:t>Ε</w:t>
      </w:r>
      <w:r w:rsidRPr="004170F8">
        <w:rPr>
          <w:rFonts w:cs="Arial"/>
          <w:color w:val="212529"/>
        </w:rPr>
        <w:t>πιτροπή για τη νομοθεσία</w:t>
      </w:r>
      <w:r>
        <w:rPr>
          <w:rFonts w:cs="Arial"/>
          <w:color w:val="212529"/>
        </w:rPr>
        <w:t>,</w:t>
      </w:r>
      <w:r w:rsidRPr="004170F8">
        <w:rPr>
          <w:rFonts w:cs="Arial"/>
          <w:color w:val="212529"/>
        </w:rPr>
        <w:t xml:space="preserve"> ιδίως όσον αφορά το πλαίσιο της οικονομικής πολιτικής</w:t>
      </w:r>
      <w:r>
        <w:rPr>
          <w:rFonts w:cs="Arial"/>
          <w:color w:val="212529"/>
        </w:rPr>
        <w:t>,</w:t>
      </w:r>
      <w:r w:rsidRPr="004170F8">
        <w:rPr>
          <w:rFonts w:cs="Arial"/>
          <w:color w:val="212529"/>
        </w:rPr>
        <w:t xml:space="preserve"> κάτι εξαιρετικά αντιδημοκρατικό</w:t>
      </w:r>
      <w:r>
        <w:rPr>
          <w:rFonts w:cs="Arial"/>
          <w:color w:val="212529"/>
        </w:rPr>
        <w:t>,</w:t>
      </w:r>
      <w:r w:rsidRPr="004170F8">
        <w:rPr>
          <w:rFonts w:cs="Arial"/>
          <w:color w:val="212529"/>
        </w:rPr>
        <w:t xml:space="preserve"> όπως το έχουμε βιώσει</w:t>
      </w:r>
      <w:r>
        <w:rPr>
          <w:rFonts w:cs="Arial"/>
          <w:color w:val="212529"/>
        </w:rPr>
        <w:t>,</w:t>
      </w:r>
      <w:r w:rsidRPr="004170F8">
        <w:rPr>
          <w:rFonts w:cs="Arial"/>
          <w:color w:val="212529"/>
        </w:rPr>
        <w:t xml:space="preserve"> άλλωστε</w:t>
      </w:r>
      <w:r>
        <w:rPr>
          <w:rFonts w:cs="Arial"/>
          <w:color w:val="212529"/>
        </w:rPr>
        <w:t>,</w:t>
      </w:r>
      <w:r w:rsidRPr="004170F8">
        <w:rPr>
          <w:rFonts w:cs="Arial"/>
          <w:color w:val="212529"/>
        </w:rPr>
        <w:t xml:space="preserve"> ήδη στην Ελλάδα</w:t>
      </w:r>
      <w:r>
        <w:rPr>
          <w:rFonts w:cs="Arial"/>
          <w:color w:val="212529"/>
        </w:rPr>
        <w:t>.</w:t>
      </w:r>
    </w:p>
    <w:p w:rsidR="004D6643" w:rsidRDefault="004D6643" w:rsidP="004170F8">
      <w:pPr>
        <w:spacing w:line="276" w:lineRule="auto"/>
        <w:ind w:firstLine="709"/>
        <w:jc w:val="both"/>
        <w:rPr>
          <w:rFonts w:cs="Arial"/>
          <w:color w:val="212529"/>
        </w:rPr>
      </w:pPr>
      <w:r w:rsidRPr="004170F8">
        <w:rPr>
          <w:rFonts w:cs="Arial"/>
          <w:color w:val="212529"/>
        </w:rPr>
        <w:t>Στο</w:t>
      </w:r>
      <w:r>
        <w:rPr>
          <w:rFonts w:cs="Arial"/>
          <w:color w:val="212529"/>
        </w:rPr>
        <w:t xml:space="preserve"> </w:t>
      </w:r>
      <w:r w:rsidRPr="004170F8">
        <w:rPr>
          <w:rFonts w:cs="Arial"/>
          <w:color w:val="212529"/>
        </w:rPr>
        <w:t xml:space="preserve">σημείο 4 αναφέρεται πως τα κράτη </w:t>
      </w:r>
      <w:r>
        <w:rPr>
          <w:rFonts w:cs="Arial"/>
          <w:color w:val="212529"/>
        </w:rPr>
        <w:t xml:space="preserve">- </w:t>
      </w:r>
      <w:r w:rsidRPr="004170F8">
        <w:rPr>
          <w:rFonts w:cs="Arial"/>
          <w:color w:val="212529"/>
        </w:rPr>
        <w:t xml:space="preserve">μέλη μπορούν να ζητήσουν χρηματοπιστωτική συνδρομή από τον </w:t>
      </w:r>
      <w:r>
        <w:rPr>
          <w:rFonts w:cs="Arial"/>
          <w:color w:val="212529"/>
          <w:lang w:val="en-US"/>
        </w:rPr>
        <w:t>ESM</w:t>
      </w:r>
      <w:r>
        <w:rPr>
          <w:rFonts w:cs="Arial"/>
          <w:color w:val="212529"/>
        </w:rPr>
        <w:t xml:space="preserve"> </w:t>
      </w:r>
      <w:r w:rsidRPr="004170F8">
        <w:rPr>
          <w:rFonts w:cs="Arial"/>
          <w:color w:val="212529"/>
        </w:rPr>
        <w:t>απευθύνοντας ανάλογο αίτημα και στο ΔΝΤ</w:t>
      </w:r>
      <w:r>
        <w:rPr>
          <w:rFonts w:cs="Arial"/>
          <w:color w:val="212529"/>
        </w:rPr>
        <w:t>,</w:t>
      </w:r>
      <w:r w:rsidRPr="004170F8">
        <w:rPr>
          <w:rFonts w:cs="Arial"/>
          <w:color w:val="212529"/>
        </w:rPr>
        <w:t xml:space="preserve"> εφόσον είναι σκόπιμο</w:t>
      </w:r>
      <w:r>
        <w:rPr>
          <w:rFonts w:cs="Arial"/>
          <w:color w:val="212529"/>
        </w:rPr>
        <w:t>,</w:t>
      </w:r>
      <w:r w:rsidRPr="004170F8">
        <w:rPr>
          <w:rFonts w:cs="Arial"/>
          <w:color w:val="212529"/>
        </w:rPr>
        <w:t xml:space="preserve"> αντί δυνατόν σε παρένθεση</w:t>
      </w:r>
      <w:r>
        <w:rPr>
          <w:rFonts w:cs="Arial"/>
          <w:color w:val="212529"/>
        </w:rPr>
        <w:t>,</w:t>
      </w:r>
      <w:r w:rsidRPr="004170F8">
        <w:rPr>
          <w:rFonts w:cs="Arial"/>
          <w:color w:val="212529"/>
        </w:rPr>
        <w:t xml:space="preserve"> που αναφερόταν προηγουμένως</w:t>
      </w:r>
      <w:r>
        <w:rPr>
          <w:rFonts w:cs="Arial"/>
          <w:color w:val="212529"/>
        </w:rPr>
        <w:t>.</w:t>
      </w:r>
      <w:r w:rsidRPr="004170F8">
        <w:rPr>
          <w:rFonts w:cs="Arial"/>
          <w:color w:val="212529"/>
        </w:rPr>
        <w:t xml:space="preserve"> </w:t>
      </w:r>
      <w:r w:rsidRPr="004170F8">
        <w:rPr>
          <w:rFonts w:cs="Arial"/>
          <w:color w:val="212529"/>
        </w:rPr>
        <w:lastRenderedPageBreak/>
        <w:t>Φυσικά</w:t>
      </w:r>
      <w:r>
        <w:rPr>
          <w:rFonts w:cs="Arial"/>
          <w:color w:val="212529"/>
        </w:rPr>
        <w:t>,</w:t>
      </w:r>
      <w:r w:rsidRPr="004170F8">
        <w:rPr>
          <w:rFonts w:cs="Arial"/>
          <w:color w:val="212529"/>
        </w:rPr>
        <w:t xml:space="preserve"> γνωρίζουν όλοι πλέον τι σημαίνει ΔΝΤ</w:t>
      </w:r>
      <w:r>
        <w:rPr>
          <w:rFonts w:cs="Arial"/>
          <w:color w:val="212529"/>
        </w:rPr>
        <w:t>,</w:t>
      </w:r>
      <w:r w:rsidRPr="004170F8">
        <w:rPr>
          <w:rFonts w:cs="Arial"/>
          <w:color w:val="212529"/>
        </w:rPr>
        <w:t xml:space="preserve"> ενώ</w:t>
      </w:r>
      <w:r>
        <w:rPr>
          <w:rFonts w:cs="Arial"/>
          <w:color w:val="212529"/>
        </w:rPr>
        <w:t>,</w:t>
      </w:r>
      <w:r w:rsidRPr="004170F8">
        <w:rPr>
          <w:rFonts w:cs="Arial"/>
          <w:color w:val="212529"/>
        </w:rPr>
        <w:t xml:space="preserve"> ασφαλώς</w:t>
      </w:r>
      <w:r>
        <w:rPr>
          <w:rFonts w:cs="Arial"/>
          <w:color w:val="212529"/>
        </w:rPr>
        <w:t>,</w:t>
      </w:r>
      <w:r w:rsidRPr="004170F8">
        <w:rPr>
          <w:rFonts w:cs="Arial"/>
          <w:color w:val="212529"/>
        </w:rPr>
        <w:t xml:space="preserve"> δεν θα έπρεπε να παρεμβάλλεται ποτέ στην </w:t>
      </w:r>
      <w:r>
        <w:rPr>
          <w:rFonts w:cs="Arial"/>
          <w:color w:val="212529"/>
        </w:rPr>
        <w:t>Ε</w:t>
      </w:r>
      <w:r w:rsidRPr="004170F8">
        <w:rPr>
          <w:rFonts w:cs="Arial"/>
          <w:color w:val="212529"/>
        </w:rPr>
        <w:t xml:space="preserve">υρωπαϊκή </w:t>
      </w:r>
      <w:r>
        <w:rPr>
          <w:rFonts w:cs="Arial"/>
          <w:color w:val="212529"/>
        </w:rPr>
        <w:t>Έ</w:t>
      </w:r>
      <w:r w:rsidRPr="004170F8">
        <w:rPr>
          <w:rFonts w:cs="Arial"/>
          <w:color w:val="212529"/>
        </w:rPr>
        <w:t>νωση</w:t>
      </w:r>
      <w:r>
        <w:rPr>
          <w:rFonts w:cs="Arial"/>
          <w:color w:val="212529"/>
        </w:rPr>
        <w:t>.</w:t>
      </w:r>
      <w:r w:rsidRPr="004170F8">
        <w:rPr>
          <w:rFonts w:cs="Arial"/>
          <w:color w:val="212529"/>
        </w:rPr>
        <w:t xml:space="preserve"> </w:t>
      </w:r>
    </w:p>
    <w:p w:rsidR="004D6643" w:rsidRDefault="004D6643" w:rsidP="004170F8">
      <w:pPr>
        <w:spacing w:line="276" w:lineRule="auto"/>
        <w:ind w:firstLine="709"/>
        <w:jc w:val="both"/>
        <w:rPr>
          <w:rFonts w:cs="Arial"/>
          <w:color w:val="212529"/>
        </w:rPr>
      </w:pPr>
      <w:r w:rsidRPr="004170F8">
        <w:rPr>
          <w:rFonts w:cs="Arial"/>
          <w:color w:val="212529"/>
        </w:rPr>
        <w:t xml:space="preserve">Στο σημείο 5 συμπεριλαμβάνονται </w:t>
      </w:r>
      <w:r>
        <w:rPr>
          <w:rFonts w:cs="Arial"/>
          <w:color w:val="212529"/>
        </w:rPr>
        <w:t xml:space="preserve">στον </w:t>
      </w:r>
      <w:r>
        <w:rPr>
          <w:rFonts w:cs="Arial"/>
          <w:color w:val="212529"/>
          <w:lang w:val="en-US"/>
        </w:rPr>
        <w:t>ESM</w:t>
      </w:r>
      <w:r>
        <w:rPr>
          <w:rFonts w:cs="Arial"/>
          <w:color w:val="212529"/>
        </w:rPr>
        <w:t xml:space="preserve"> </w:t>
      </w:r>
      <w:r w:rsidRPr="004170F8">
        <w:rPr>
          <w:rFonts w:cs="Arial"/>
          <w:color w:val="212529"/>
        </w:rPr>
        <w:t xml:space="preserve">τα κράτη </w:t>
      </w:r>
      <w:r>
        <w:rPr>
          <w:rFonts w:cs="Arial"/>
          <w:color w:val="212529"/>
        </w:rPr>
        <w:t xml:space="preserve">- </w:t>
      </w:r>
      <w:r w:rsidRPr="004170F8">
        <w:rPr>
          <w:rFonts w:cs="Arial"/>
          <w:color w:val="212529"/>
        </w:rPr>
        <w:t xml:space="preserve">μέλη της </w:t>
      </w:r>
      <w:r>
        <w:rPr>
          <w:rFonts w:cs="Arial"/>
          <w:color w:val="212529"/>
        </w:rPr>
        <w:t>Ε</w:t>
      </w:r>
      <w:r w:rsidRPr="004170F8">
        <w:rPr>
          <w:rFonts w:cs="Arial"/>
          <w:color w:val="212529"/>
        </w:rPr>
        <w:t xml:space="preserve">υρωπαϊκής </w:t>
      </w:r>
      <w:r>
        <w:rPr>
          <w:rFonts w:cs="Arial"/>
          <w:color w:val="212529"/>
        </w:rPr>
        <w:t>Έ</w:t>
      </w:r>
      <w:r w:rsidRPr="004170F8">
        <w:rPr>
          <w:rFonts w:cs="Arial"/>
          <w:color w:val="212529"/>
        </w:rPr>
        <w:t>νωσης που δεν έχουν ως νόμισμα το ευρώ</w:t>
      </w:r>
      <w:r>
        <w:rPr>
          <w:rFonts w:cs="Arial"/>
          <w:color w:val="212529"/>
        </w:rPr>
        <w:t>,</w:t>
      </w:r>
      <w:r w:rsidRPr="004170F8">
        <w:rPr>
          <w:rFonts w:cs="Arial"/>
          <w:color w:val="212529"/>
        </w:rPr>
        <w:t xml:space="preserve"> γεγονός που σημαίνει πως θα συμμετέχουν και στις πιστωτικές γραμμές</w:t>
      </w:r>
      <w:r>
        <w:rPr>
          <w:rFonts w:cs="Arial"/>
          <w:color w:val="212529"/>
        </w:rPr>
        <w:t>,</w:t>
      </w:r>
      <w:r w:rsidRPr="004170F8">
        <w:rPr>
          <w:rFonts w:cs="Arial"/>
          <w:color w:val="212529"/>
        </w:rPr>
        <w:t xml:space="preserve"> κάτι που είναι αρνητικό με κριτήριο τα περιορισμένα κεφάλαια του </w:t>
      </w:r>
      <w:r>
        <w:rPr>
          <w:rFonts w:cs="Arial"/>
          <w:color w:val="212529"/>
        </w:rPr>
        <w:t>Μ</w:t>
      </w:r>
      <w:r w:rsidRPr="004170F8">
        <w:rPr>
          <w:rFonts w:cs="Arial"/>
          <w:color w:val="212529"/>
        </w:rPr>
        <w:t>ηχανισμού</w:t>
      </w:r>
      <w:r>
        <w:rPr>
          <w:rFonts w:cs="Arial"/>
          <w:color w:val="212529"/>
        </w:rPr>
        <w:t>.</w:t>
      </w:r>
    </w:p>
    <w:p w:rsidR="004D6643" w:rsidRDefault="004D6643" w:rsidP="004170F8">
      <w:pPr>
        <w:spacing w:line="276" w:lineRule="auto"/>
        <w:ind w:firstLine="709"/>
        <w:jc w:val="both"/>
        <w:rPr>
          <w:rFonts w:cs="Arial"/>
          <w:color w:val="212529"/>
        </w:rPr>
      </w:pPr>
      <w:r w:rsidRPr="004170F8">
        <w:rPr>
          <w:rFonts w:cs="Arial"/>
          <w:color w:val="212529"/>
        </w:rPr>
        <w:t>Στο σημείο 7 προβλέπονται ταυτόσημες ρήτρες συλλογικής δράσης</w:t>
      </w:r>
      <w:r>
        <w:rPr>
          <w:rFonts w:cs="Arial"/>
          <w:color w:val="212529"/>
        </w:rPr>
        <w:t>,</w:t>
      </w:r>
      <w:r w:rsidRPr="004170F8">
        <w:rPr>
          <w:rFonts w:cs="Arial"/>
          <w:color w:val="212529"/>
        </w:rPr>
        <w:t xml:space="preserve"> έτσι ώστε να επιτευχθεί η ρευστότητα της αγοράς</w:t>
      </w:r>
      <w:r>
        <w:rPr>
          <w:rFonts w:cs="Arial"/>
          <w:color w:val="212529"/>
        </w:rPr>
        <w:t>,</w:t>
      </w:r>
      <w:r w:rsidRPr="004170F8">
        <w:rPr>
          <w:rFonts w:cs="Arial"/>
          <w:color w:val="212529"/>
        </w:rPr>
        <w:t xml:space="preserve"> λαμβάνοντας υπόψη τις εθνικές συνταγματικές απαιτήσεις</w:t>
      </w:r>
      <w:r>
        <w:rPr>
          <w:rFonts w:cs="Arial"/>
          <w:color w:val="212529"/>
        </w:rPr>
        <w:t>.</w:t>
      </w:r>
      <w:r w:rsidRPr="004170F8">
        <w:rPr>
          <w:rFonts w:cs="Arial"/>
          <w:color w:val="212529"/>
        </w:rPr>
        <w:t xml:space="preserve"> </w:t>
      </w:r>
      <w:r>
        <w:rPr>
          <w:rFonts w:cs="Arial"/>
          <w:color w:val="212529"/>
        </w:rPr>
        <w:t>Δεν ε</w:t>
      </w:r>
      <w:r w:rsidRPr="004170F8">
        <w:rPr>
          <w:rFonts w:cs="Arial"/>
          <w:color w:val="212529"/>
        </w:rPr>
        <w:t>ίναι</w:t>
      </w:r>
      <w:r>
        <w:rPr>
          <w:rFonts w:cs="Arial"/>
          <w:color w:val="212529"/>
        </w:rPr>
        <w:t>,</w:t>
      </w:r>
      <w:r w:rsidRPr="004170F8">
        <w:rPr>
          <w:rFonts w:cs="Arial"/>
          <w:color w:val="212529"/>
        </w:rPr>
        <w:t xml:space="preserve"> αλήθεια</w:t>
      </w:r>
      <w:r>
        <w:rPr>
          <w:rFonts w:cs="Arial"/>
          <w:color w:val="212529"/>
        </w:rPr>
        <w:t>,</w:t>
      </w:r>
      <w:r w:rsidRPr="004170F8">
        <w:rPr>
          <w:rFonts w:cs="Arial"/>
          <w:color w:val="212529"/>
        </w:rPr>
        <w:t xml:space="preserve"> αστεία η επίκληση του </w:t>
      </w:r>
      <w:r>
        <w:rPr>
          <w:rFonts w:cs="Arial"/>
          <w:color w:val="212529"/>
        </w:rPr>
        <w:t>Σ</w:t>
      </w:r>
      <w:r w:rsidRPr="004170F8">
        <w:rPr>
          <w:rFonts w:cs="Arial"/>
          <w:color w:val="212529"/>
        </w:rPr>
        <w:t>υντάγματος με κριτήριο την Ελλάδα</w:t>
      </w:r>
      <w:r>
        <w:rPr>
          <w:rFonts w:cs="Arial"/>
          <w:color w:val="212529"/>
        </w:rPr>
        <w:t>,</w:t>
      </w:r>
      <w:r w:rsidRPr="004170F8">
        <w:rPr>
          <w:rFonts w:cs="Arial"/>
          <w:color w:val="212529"/>
        </w:rPr>
        <w:t xml:space="preserve"> που έχει καταστρατηγ</w:t>
      </w:r>
      <w:r>
        <w:rPr>
          <w:rFonts w:cs="Arial"/>
          <w:color w:val="212529"/>
        </w:rPr>
        <w:t>ηθ</w:t>
      </w:r>
      <w:r w:rsidRPr="004170F8">
        <w:rPr>
          <w:rFonts w:cs="Arial"/>
          <w:color w:val="212529"/>
        </w:rPr>
        <w:t xml:space="preserve">εί το </w:t>
      </w:r>
      <w:r>
        <w:rPr>
          <w:rFonts w:cs="Arial"/>
          <w:color w:val="212529"/>
        </w:rPr>
        <w:t>Σ</w:t>
      </w:r>
      <w:r w:rsidRPr="004170F8">
        <w:rPr>
          <w:rFonts w:cs="Arial"/>
          <w:color w:val="212529"/>
        </w:rPr>
        <w:t>ύνταγμά της από τα μνημόνια</w:t>
      </w:r>
      <w:r>
        <w:rPr>
          <w:rFonts w:cs="Arial"/>
          <w:color w:val="212529"/>
        </w:rPr>
        <w:t>;</w:t>
      </w:r>
      <w:r w:rsidRPr="004170F8">
        <w:rPr>
          <w:rFonts w:cs="Arial"/>
          <w:color w:val="212529"/>
        </w:rPr>
        <w:t xml:space="preserve"> </w:t>
      </w:r>
      <w:r>
        <w:rPr>
          <w:rFonts w:cs="Arial"/>
          <w:color w:val="212529"/>
        </w:rPr>
        <w:t>Δεν τ</w:t>
      </w:r>
      <w:r w:rsidRPr="004170F8">
        <w:rPr>
          <w:rFonts w:cs="Arial"/>
          <w:color w:val="212529"/>
        </w:rPr>
        <w:t>ο διαπιστώσαμε</w:t>
      </w:r>
      <w:r>
        <w:rPr>
          <w:rFonts w:cs="Arial"/>
          <w:color w:val="212529"/>
        </w:rPr>
        <w:t>,</w:t>
      </w:r>
      <w:r w:rsidRPr="004170F8">
        <w:rPr>
          <w:rFonts w:cs="Arial"/>
          <w:color w:val="212529"/>
        </w:rPr>
        <w:t xml:space="preserve"> μεταξύ άλλων</w:t>
      </w:r>
      <w:r>
        <w:rPr>
          <w:rFonts w:cs="Arial"/>
          <w:color w:val="212529"/>
        </w:rPr>
        <w:t>,</w:t>
      </w:r>
      <w:r w:rsidRPr="004170F8">
        <w:rPr>
          <w:rFonts w:cs="Arial"/>
          <w:color w:val="212529"/>
        </w:rPr>
        <w:t xml:space="preserve"> από τις αντισυνταγματικές περικοπές συντάξεων </w:t>
      </w:r>
      <w:r>
        <w:rPr>
          <w:rFonts w:cs="Arial"/>
          <w:color w:val="212529"/>
        </w:rPr>
        <w:t xml:space="preserve">για </w:t>
      </w:r>
      <w:r w:rsidRPr="004170F8">
        <w:rPr>
          <w:rFonts w:cs="Arial"/>
          <w:color w:val="212529"/>
        </w:rPr>
        <w:t xml:space="preserve">το ταμειακό συμφέρον του </w:t>
      </w:r>
      <w:r>
        <w:rPr>
          <w:rFonts w:cs="Arial"/>
          <w:color w:val="212529"/>
        </w:rPr>
        <w:t>Δ</w:t>
      </w:r>
      <w:r w:rsidRPr="004170F8">
        <w:rPr>
          <w:rFonts w:cs="Arial"/>
          <w:color w:val="212529"/>
        </w:rPr>
        <w:t>ημοσίου</w:t>
      </w:r>
      <w:r>
        <w:rPr>
          <w:rFonts w:cs="Arial"/>
          <w:color w:val="212529"/>
        </w:rPr>
        <w:t>,</w:t>
      </w:r>
      <w:r w:rsidRPr="004170F8">
        <w:rPr>
          <w:rFonts w:cs="Arial"/>
          <w:color w:val="212529"/>
        </w:rPr>
        <w:t xml:space="preserve"> όπως είχε αποφασίσει η σημερινή </w:t>
      </w:r>
      <w:r>
        <w:rPr>
          <w:rFonts w:cs="Arial"/>
          <w:color w:val="212529"/>
        </w:rPr>
        <w:t>Π</w:t>
      </w:r>
      <w:r w:rsidRPr="004170F8">
        <w:rPr>
          <w:rFonts w:cs="Arial"/>
          <w:color w:val="212529"/>
        </w:rPr>
        <w:t>ρόεδρος</w:t>
      </w:r>
      <w:r>
        <w:rPr>
          <w:rFonts w:cs="Arial"/>
          <w:color w:val="212529"/>
        </w:rPr>
        <w:t>;</w:t>
      </w:r>
    </w:p>
    <w:p w:rsidR="004D6643" w:rsidRPr="004F74BD" w:rsidRDefault="004D6643" w:rsidP="004170F8">
      <w:pPr>
        <w:spacing w:line="276" w:lineRule="auto"/>
        <w:ind w:firstLine="709"/>
        <w:jc w:val="both"/>
      </w:pPr>
      <w:r w:rsidRPr="004170F8">
        <w:rPr>
          <w:rFonts w:cs="Arial"/>
          <w:color w:val="212529"/>
        </w:rPr>
        <w:t>Το</w:t>
      </w:r>
      <w:r>
        <w:rPr>
          <w:rFonts w:cs="Arial"/>
          <w:color w:val="212529"/>
        </w:rPr>
        <w:t xml:space="preserve"> </w:t>
      </w:r>
      <w:r w:rsidRPr="004170F8">
        <w:rPr>
          <w:rFonts w:cs="Arial"/>
          <w:color w:val="212529"/>
        </w:rPr>
        <w:t xml:space="preserve">σημείο </w:t>
      </w:r>
      <w:r>
        <w:rPr>
          <w:rFonts w:cs="Arial"/>
          <w:color w:val="212529"/>
        </w:rPr>
        <w:t xml:space="preserve">8, </w:t>
      </w:r>
      <w:r w:rsidRPr="004170F8">
        <w:rPr>
          <w:rFonts w:cs="Arial"/>
          <w:color w:val="212529"/>
        </w:rPr>
        <w:t xml:space="preserve">που αναφέρει πως </w:t>
      </w:r>
      <w:r>
        <w:rPr>
          <w:rFonts w:cs="Arial"/>
          <w:color w:val="212529"/>
        </w:rPr>
        <w:t xml:space="preserve">ο </w:t>
      </w:r>
      <w:r>
        <w:rPr>
          <w:rFonts w:cs="Arial"/>
          <w:color w:val="212529"/>
          <w:lang w:val="en-US"/>
        </w:rPr>
        <w:t>ESM</w:t>
      </w:r>
      <w:r>
        <w:rPr>
          <w:rFonts w:cs="Arial"/>
          <w:color w:val="212529"/>
        </w:rPr>
        <w:t xml:space="preserve"> </w:t>
      </w:r>
      <w:r w:rsidRPr="004170F8">
        <w:rPr>
          <w:rFonts w:cs="Arial"/>
          <w:color w:val="212529"/>
        </w:rPr>
        <w:t>θα πρέπει να παράσχει στήριξη σταθερότητας μόνο σε μέλη του</w:t>
      </w:r>
      <w:r>
        <w:rPr>
          <w:rFonts w:cs="Arial"/>
          <w:color w:val="212529"/>
        </w:rPr>
        <w:t>,</w:t>
      </w:r>
      <w:r w:rsidRPr="004170F8">
        <w:rPr>
          <w:rFonts w:cs="Arial"/>
          <w:color w:val="212529"/>
        </w:rPr>
        <w:t xml:space="preserve"> των οποίων το χρέος θεωρείται βιώσιμο και των οποίων η ικανότητα αποπληρωμής </w:t>
      </w:r>
      <w:r>
        <w:rPr>
          <w:rFonts w:cs="Arial"/>
          <w:color w:val="212529"/>
        </w:rPr>
        <w:t xml:space="preserve">προς τον </w:t>
      </w:r>
      <w:r>
        <w:rPr>
          <w:rFonts w:cs="Arial"/>
          <w:color w:val="212529"/>
          <w:lang w:val="en-US"/>
        </w:rPr>
        <w:t>ESM</w:t>
      </w:r>
      <w:r>
        <w:rPr>
          <w:rFonts w:cs="Arial"/>
          <w:color w:val="212529"/>
        </w:rPr>
        <w:t xml:space="preserve"> </w:t>
      </w:r>
      <w:r w:rsidRPr="004170F8">
        <w:rPr>
          <w:rFonts w:cs="Arial"/>
          <w:color w:val="212529"/>
        </w:rPr>
        <w:t>έχει επιβεβαιωθεί</w:t>
      </w:r>
      <w:r>
        <w:rPr>
          <w:rFonts w:cs="Arial"/>
          <w:color w:val="212529"/>
        </w:rPr>
        <w:t>,</w:t>
      </w:r>
      <w:r w:rsidRPr="004170F8">
        <w:rPr>
          <w:rFonts w:cs="Arial"/>
          <w:color w:val="212529"/>
        </w:rPr>
        <w:t xml:space="preserve"> είναι αστείο</w:t>
      </w:r>
      <w:r>
        <w:rPr>
          <w:rFonts w:cs="Arial"/>
          <w:color w:val="212529"/>
        </w:rPr>
        <w:t>, μ</w:t>
      </w:r>
      <w:r w:rsidRPr="004170F8">
        <w:rPr>
          <w:rFonts w:cs="Arial"/>
          <w:color w:val="212529"/>
        </w:rPr>
        <w:t>ε βάση την αξιολόγηση του ελληνικού δημοσίου χρέους ως βιώσιμο</w:t>
      </w:r>
      <w:r>
        <w:rPr>
          <w:rFonts w:cs="Arial"/>
          <w:color w:val="212529"/>
        </w:rPr>
        <w:t>.</w:t>
      </w:r>
      <w:r w:rsidRPr="004170F8">
        <w:rPr>
          <w:rFonts w:cs="Arial"/>
          <w:color w:val="212529"/>
        </w:rPr>
        <w:t xml:space="preserve"> Με ουσιαστικό κριτήριο το πόσο </w:t>
      </w:r>
      <w:r>
        <w:rPr>
          <w:rFonts w:cs="Arial"/>
          <w:color w:val="212529"/>
        </w:rPr>
        <w:t>«</w:t>
      </w:r>
      <w:r w:rsidRPr="004170F8">
        <w:rPr>
          <w:rFonts w:cs="Arial"/>
          <w:color w:val="212529"/>
        </w:rPr>
        <w:t>καλός μαθητής</w:t>
      </w:r>
      <w:r>
        <w:rPr>
          <w:rFonts w:cs="Arial"/>
          <w:color w:val="212529"/>
        </w:rPr>
        <w:t>»</w:t>
      </w:r>
      <w:r w:rsidRPr="004170F8">
        <w:rPr>
          <w:rFonts w:cs="Arial"/>
          <w:color w:val="212529"/>
        </w:rPr>
        <w:t xml:space="preserve"> είναι η </w:t>
      </w:r>
      <w:r>
        <w:rPr>
          <w:rFonts w:cs="Arial"/>
          <w:color w:val="212529"/>
        </w:rPr>
        <w:t>Κ</w:t>
      </w:r>
      <w:r w:rsidRPr="004170F8">
        <w:rPr>
          <w:rFonts w:cs="Arial"/>
          <w:color w:val="212529"/>
        </w:rPr>
        <w:t>υβέρνηση</w:t>
      </w:r>
      <w:r>
        <w:rPr>
          <w:rFonts w:cs="Arial"/>
          <w:color w:val="212529"/>
        </w:rPr>
        <w:t>,</w:t>
      </w:r>
      <w:r w:rsidRPr="004170F8">
        <w:rPr>
          <w:rFonts w:cs="Arial"/>
          <w:color w:val="212529"/>
        </w:rPr>
        <w:t xml:space="preserve"> πρόθυμη</w:t>
      </w:r>
      <w:r>
        <w:rPr>
          <w:rFonts w:cs="Arial"/>
          <w:color w:val="212529"/>
        </w:rPr>
        <w:t>,</w:t>
      </w:r>
      <w:r w:rsidRPr="004170F8">
        <w:rPr>
          <w:rFonts w:cs="Arial"/>
          <w:color w:val="212529"/>
        </w:rPr>
        <w:t xml:space="preserve"> δηλαδή</w:t>
      </w:r>
      <w:r>
        <w:rPr>
          <w:rFonts w:cs="Arial"/>
          <w:color w:val="212529"/>
        </w:rPr>
        <w:t>,</w:t>
      </w:r>
      <w:r w:rsidRPr="004170F8">
        <w:rPr>
          <w:rFonts w:cs="Arial"/>
          <w:color w:val="212529"/>
        </w:rPr>
        <w:t xml:space="preserve"> να ξεπουλήσει τα πάντα και να κάνει ό</w:t>
      </w:r>
      <w:r>
        <w:rPr>
          <w:rFonts w:cs="Arial"/>
          <w:color w:val="212529"/>
        </w:rPr>
        <w:t>,</w:t>
      </w:r>
      <w:r w:rsidRPr="004170F8">
        <w:rPr>
          <w:rFonts w:cs="Arial"/>
          <w:color w:val="212529"/>
        </w:rPr>
        <w:t>τι της ζητήσουν</w:t>
      </w:r>
      <w:r>
        <w:rPr>
          <w:rFonts w:cs="Arial"/>
          <w:color w:val="212529"/>
        </w:rPr>
        <w:t>.</w:t>
      </w:r>
      <w:r w:rsidRPr="004170F8">
        <w:rPr>
          <w:rFonts w:cs="Arial"/>
          <w:color w:val="212529"/>
        </w:rPr>
        <w:t xml:space="preserve"> Πόσο μάλλον όταν αναγράφει πως η αξιολόγηση της βιωσιμότητας είναι η </w:t>
      </w:r>
      <w:r>
        <w:rPr>
          <w:rFonts w:cs="Arial"/>
          <w:color w:val="212529"/>
        </w:rPr>
        <w:t>Ε</w:t>
      </w:r>
      <w:r w:rsidRPr="004170F8">
        <w:rPr>
          <w:rFonts w:cs="Arial"/>
          <w:color w:val="212529"/>
        </w:rPr>
        <w:t xml:space="preserve">υρωπαϊκή </w:t>
      </w:r>
      <w:r>
        <w:rPr>
          <w:rFonts w:cs="Arial"/>
          <w:color w:val="212529"/>
        </w:rPr>
        <w:t>Ε</w:t>
      </w:r>
      <w:r w:rsidRPr="004170F8">
        <w:rPr>
          <w:rFonts w:cs="Arial"/>
          <w:color w:val="212529"/>
        </w:rPr>
        <w:t>πιτροπή</w:t>
      </w:r>
      <w:r>
        <w:rPr>
          <w:rFonts w:cs="Arial"/>
          <w:color w:val="212529"/>
        </w:rPr>
        <w:t>,</w:t>
      </w:r>
      <w:r w:rsidRPr="004170F8">
        <w:rPr>
          <w:rFonts w:cs="Arial"/>
          <w:color w:val="212529"/>
        </w:rPr>
        <w:t xml:space="preserve"> η </w:t>
      </w:r>
      <w:r>
        <w:rPr>
          <w:rFonts w:cs="Arial"/>
          <w:color w:val="212529"/>
        </w:rPr>
        <w:t>Ε</w:t>
      </w:r>
      <w:r w:rsidRPr="004170F8">
        <w:rPr>
          <w:rFonts w:cs="Arial"/>
          <w:color w:val="212529"/>
        </w:rPr>
        <w:t xml:space="preserve">υρωπαϊκή </w:t>
      </w:r>
      <w:r>
        <w:rPr>
          <w:rFonts w:cs="Arial"/>
          <w:color w:val="212529"/>
        </w:rPr>
        <w:t>Κ</w:t>
      </w:r>
      <w:r w:rsidRPr="004170F8">
        <w:rPr>
          <w:rFonts w:cs="Arial"/>
          <w:color w:val="212529"/>
        </w:rPr>
        <w:t xml:space="preserve">εντρική </w:t>
      </w:r>
      <w:r>
        <w:rPr>
          <w:rFonts w:cs="Arial"/>
          <w:color w:val="212529"/>
        </w:rPr>
        <w:t>Τ</w:t>
      </w:r>
      <w:r w:rsidRPr="004170F8">
        <w:rPr>
          <w:rFonts w:cs="Arial"/>
          <w:color w:val="212529"/>
        </w:rPr>
        <w:t>ράπεζα</w:t>
      </w:r>
      <w:r>
        <w:rPr>
          <w:rFonts w:cs="Arial"/>
          <w:color w:val="212529"/>
        </w:rPr>
        <w:t>, ο</w:t>
      </w:r>
      <w:r w:rsidRPr="00167FA1">
        <w:rPr>
          <w:rFonts w:cs="Arial"/>
          <w:color w:val="212529"/>
        </w:rPr>
        <w:t xml:space="preserve"> </w:t>
      </w:r>
      <w:r>
        <w:rPr>
          <w:rFonts w:cs="Arial"/>
          <w:color w:val="212529"/>
          <w:lang w:val="en-US"/>
        </w:rPr>
        <w:t>ESM</w:t>
      </w:r>
      <w:r w:rsidRPr="004170F8">
        <w:rPr>
          <w:rFonts w:cs="Arial"/>
          <w:color w:val="212529"/>
        </w:rPr>
        <w:t xml:space="preserve"> και το ΔΝΤ</w:t>
      </w:r>
      <w:r>
        <w:rPr>
          <w:rFonts w:cs="Arial"/>
          <w:color w:val="212529"/>
        </w:rPr>
        <w:t>, η γνωστή μας Τ</w:t>
      </w:r>
      <w:r w:rsidRPr="004170F8">
        <w:rPr>
          <w:rFonts w:cs="Arial"/>
          <w:color w:val="212529"/>
        </w:rPr>
        <w:t>ρόικα δηλαδή</w:t>
      </w:r>
      <w:r>
        <w:rPr>
          <w:rFonts w:cs="Arial"/>
          <w:color w:val="212529"/>
        </w:rPr>
        <w:t>,</w:t>
      </w:r>
      <w:r w:rsidRPr="004170F8">
        <w:rPr>
          <w:rFonts w:cs="Arial"/>
          <w:color w:val="212529"/>
        </w:rPr>
        <w:t xml:space="preserve"> με την προσθήκη του </w:t>
      </w:r>
      <w:r>
        <w:rPr>
          <w:rFonts w:cs="Arial"/>
          <w:color w:val="212529"/>
          <w:lang w:val="en-US"/>
        </w:rPr>
        <w:t>ESM</w:t>
      </w:r>
      <w:r>
        <w:rPr>
          <w:rFonts w:cs="Arial"/>
          <w:color w:val="212529"/>
        </w:rPr>
        <w:t>.</w:t>
      </w:r>
    </w:p>
    <w:p w:rsidR="004D6643" w:rsidRPr="009D4BD0" w:rsidRDefault="004D6643" w:rsidP="009D4BD0">
      <w:pPr>
        <w:spacing w:line="276" w:lineRule="auto"/>
        <w:ind w:firstLine="720"/>
        <w:jc w:val="both"/>
        <w:rPr>
          <w:rFonts w:ascii="Calibri" w:hAnsi="Calibri"/>
        </w:rPr>
      </w:pPr>
      <w:r w:rsidRPr="009D4BD0">
        <w:rPr>
          <w:rFonts w:ascii="Calibri" w:hAnsi="Calibri"/>
        </w:rPr>
        <w:t xml:space="preserve">Στο σημείο 10 προστίθεται εδάφιο με το οποίο ορίζεται ότι τα δάνεια από τον </w:t>
      </w:r>
      <w:r w:rsidR="00E71404" w:rsidRPr="009D4BD0">
        <w:rPr>
          <w:rFonts w:ascii="Calibri" w:hAnsi="Calibri"/>
        </w:rPr>
        <w:t>ESM</w:t>
      </w:r>
      <w:r w:rsidRPr="009D4BD0">
        <w:rPr>
          <w:rFonts w:ascii="Calibri" w:hAnsi="Calibri"/>
        </w:rPr>
        <w:t xml:space="preserve">, πρέπει να απολαύουν καθεστώς προνομιούχου πιστωτή όπως ακριβώς ισχύει για το ΔΝΤ. Στο σημείο 13 επισημαίνεται και επισημοποιείται «η ανεξαρτησία» σε εισαγωγικά του Διευθύνοντος Συμβούλου και του προσωπικού του </w:t>
      </w:r>
      <w:r w:rsidR="00E71404" w:rsidRPr="009D4BD0">
        <w:rPr>
          <w:rFonts w:ascii="Calibri" w:hAnsi="Calibri"/>
        </w:rPr>
        <w:t>ESM</w:t>
      </w:r>
      <w:r w:rsidRPr="009D4BD0">
        <w:rPr>
          <w:rFonts w:ascii="Calibri" w:hAnsi="Calibri"/>
        </w:rPr>
        <w:t xml:space="preserve">, κάτι που δεν αναφερόταν προηγουμένως. Πρόκειται για το γνωστό ακαταδίωκτο όπως το έχουμε δει στο ασφαλιστικό, στην υγεία, στις τράπεζες, στο ΤΑΙΠΕΔ με τον εκβιασμό της δόσης από τον Ισπανό Πρωθυπουργό κλπ. </w:t>
      </w:r>
    </w:p>
    <w:p w:rsidR="004D6643" w:rsidRPr="009D4BD0" w:rsidRDefault="004D6643" w:rsidP="009D4BD0">
      <w:pPr>
        <w:spacing w:line="276" w:lineRule="auto"/>
        <w:ind w:firstLine="720"/>
        <w:jc w:val="both"/>
        <w:rPr>
          <w:rFonts w:ascii="Calibri" w:hAnsi="Calibri"/>
        </w:rPr>
      </w:pPr>
      <w:r w:rsidRPr="009D4BD0">
        <w:rPr>
          <w:rFonts w:ascii="Calibri" w:hAnsi="Calibri"/>
        </w:rPr>
        <w:t xml:space="preserve">Στο σημείο 14 εισάγεται ρύθμιση για την αρμοδιότητα του δικαστηρίου της Ευρωπαϊκής Ένωσης όπως και στο σημείο 31. Επιπρόσθετα, ορίζεται πως ο </w:t>
      </w:r>
      <w:r w:rsidR="00E71404" w:rsidRPr="009D4BD0">
        <w:rPr>
          <w:rFonts w:ascii="Calibri" w:hAnsi="Calibri"/>
        </w:rPr>
        <w:t>ESM</w:t>
      </w:r>
      <w:r w:rsidRPr="009D4BD0">
        <w:rPr>
          <w:rFonts w:ascii="Calibri" w:hAnsi="Calibri"/>
        </w:rPr>
        <w:t>, θα θεσπίσει συστήματα προειδοποίησης για τις αποπληρωμές κάτι που ασφαλώς είναι αόριστο. Μήπως αναφέρεται στη λειτουργία γραφείου τρόικας στην Ελλάδα. Στο σημείο 17 στο  IV ορίζεται προς το Συμβούλιο Διοικητών, θα μπορεί να αναθέτει εκτός από την Ευρωπαϊκή Κεντρική Τράπεζα και στον Διευθύνοντα Σύμβουλο την εξουσία να διαπραγματεύεται την οικονομική πολιτική. Δίνονται</w:t>
      </w:r>
      <w:r w:rsidR="00E71404" w:rsidRPr="009D4BD0">
        <w:rPr>
          <w:rFonts w:ascii="Calibri" w:hAnsi="Calibri"/>
        </w:rPr>
        <w:t>,</w:t>
      </w:r>
      <w:r w:rsidRPr="009D4BD0">
        <w:rPr>
          <w:rFonts w:ascii="Calibri" w:hAnsi="Calibri"/>
        </w:rPr>
        <w:t xml:space="preserve"> δηλαδή</w:t>
      </w:r>
      <w:r w:rsidR="00E71404" w:rsidRPr="009D4BD0">
        <w:rPr>
          <w:rFonts w:ascii="Calibri" w:hAnsi="Calibri"/>
        </w:rPr>
        <w:t>,</w:t>
      </w:r>
      <w:r w:rsidRPr="009D4BD0">
        <w:rPr>
          <w:rFonts w:ascii="Calibri" w:hAnsi="Calibri"/>
        </w:rPr>
        <w:t xml:space="preserve"> αυξημένες εξουσίες στο πρόσωπο του </w:t>
      </w:r>
      <w:r w:rsidR="00E71404" w:rsidRPr="009D4BD0">
        <w:rPr>
          <w:rFonts w:ascii="Calibri" w:hAnsi="Calibri"/>
        </w:rPr>
        <w:t>δ</w:t>
      </w:r>
      <w:r w:rsidRPr="009D4BD0">
        <w:rPr>
          <w:rFonts w:ascii="Calibri" w:hAnsi="Calibri"/>
        </w:rPr>
        <w:t xml:space="preserve">ιευθύνοντος </w:t>
      </w:r>
      <w:r w:rsidR="00E71404" w:rsidRPr="009D4BD0">
        <w:rPr>
          <w:rFonts w:ascii="Calibri" w:hAnsi="Calibri"/>
        </w:rPr>
        <w:t>σ</w:t>
      </w:r>
      <w:r w:rsidRPr="009D4BD0">
        <w:rPr>
          <w:rFonts w:ascii="Calibri" w:hAnsi="Calibri"/>
        </w:rPr>
        <w:t>υμβούλου, που σύμφωνα με το άρθρο 19 απολαμβάνει πλήρη ανεξαρτησία. Αν είναι δυνατόν να είναι συνταγματική αυτού του είδους η λειτουργία μη εκλεγμένων αρχών.</w:t>
      </w:r>
    </w:p>
    <w:p w:rsidR="004D6643" w:rsidRPr="009D4BD0" w:rsidRDefault="004D6643" w:rsidP="009D4BD0">
      <w:pPr>
        <w:spacing w:line="276" w:lineRule="auto"/>
        <w:ind w:firstLine="720"/>
        <w:jc w:val="both"/>
        <w:rPr>
          <w:rFonts w:ascii="Calibri" w:hAnsi="Calibri"/>
        </w:rPr>
      </w:pPr>
      <w:r w:rsidRPr="009D4BD0">
        <w:rPr>
          <w:rFonts w:ascii="Calibri" w:hAnsi="Calibri"/>
        </w:rPr>
        <w:t xml:space="preserve">Στο σημείο 20 αναφέρεται πως τα δάνεια σε μέλος του </w:t>
      </w:r>
      <w:r w:rsidR="00E71404" w:rsidRPr="009D4BD0">
        <w:rPr>
          <w:rFonts w:ascii="Calibri" w:hAnsi="Calibri"/>
        </w:rPr>
        <w:t>ESM</w:t>
      </w:r>
      <w:r w:rsidRPr="009D4BD0">
        <w:rPr>
          <w:rFonts w:ascii="Calibri" w:hAnsi="Calibri"/>
        </w:rPr>
        <w:t xml:space="preserve">, χορηγούνται μόνο ως έσχατη λύση. Προφανώς θα έπρεπε να είναι προληπτική η χρήση και όχι εσχάτη, όπως στην Ελλάδα που οδηγήθηκε το 2010 σε καθεστώς πιστωτικής ασφυξίας εκβιαστικά. Στο σημείο 21 υιοθετεί η γνωστή διαδικασία των μνημονίων, εάν πρόκειται να δοθεί προληπτικό πιστοληπτικό όριο υπό όρους. Επίσης, η προϋπόθεση της βιωσιμότητας του χρέους και της δυνατότητας εξόφλησής του κατά τα πρότυπα του ΔΝΤ. </w:t>
      </w:r>
    </w:p>
    <w:p w:rsidR="004D6643" w:rsidRPr="009D4BD0" w:rsidRDefault="004D6643" w:rsidP="009D4BD0">
      <w:pPr>
        <w:spacing w:line="276" w:lineRule="auto"/>
        <w:ind w:firstLine="720"/>
        <w:jc w:val="both"/>
        <w:rPr>
          <w:rFonts w:ascii="Calibri" w:hAnsi="Calibri"/>
        </w:rPr>
      </w:pPr>
      <w:r w:rsidRPr="009D4BD0">
        <w:rPr>
          <w:rFonts w:ascii="Calibri" w:hAnsi="Calibri"/>
        </w:rPr>
        <w:t xml:space="preserve">Στο σημείο 22 το Συμβούλιο Διοικητών, μπορεί να αποφασίσει τη χορήγηση προληπτικής χρηματοπιστωτικής συνδρομής σε ένα μέλος του </w:t>
      </w:r>
      <w:r w:rsidR="00E71404" w:rsidRPr="009D4BD0">
        <w:rPr>
          <w:rFonts w:ascii="Calibri" w:hAnsi="Calibri"/>
        </w:rPr>
        <w:t>ESM</w:t>
      </w:r>
      <w:r w:rsidRPr="009D4BD0">
        <w:rPr>
          <w:rFonts w:ascii="Calibri" w:hAnsi="Calibri"/>
        </w:rPr>
        <w:t xml:space="preserve">, το δημόσιο χρέος του οποίου είναι βιώσιμο. Πότε χορηγείται προληπτικά και πότε ως έσχατη ανάγκη. Εάν τα κριτήρια είναι με βάση το παράρτημα 3 τότε σε πολύ λίγες περιπτώσεις θα προκρίνεται η χρηματοδότηση. Εκτός αυτού, το Συμβούλιο Διοικητών θα μπορεί να αποφασίζει την αλλαγή στα κριτήρια </w:t>
      </w:r>
      <w:proofErr w:type="spellStart"/>
      <w:r w:rsidRPr="009D4BD0">
        <w:rPr>
          <w:rFonts w:ascii="Calibri" w:hAnsi="Calibri"/>
        </w:rPr>
        <w:t>επιλεξιμότητας</w:t>
      </w:r>
      <w:proofErr w:type="spellEnd"/>
      <w:r w:rsidRPr="009D4BD0">
        <w:rPr>
          <w:rFonts w:ascii="Calibri" w:hAnsi="Calibri"/>
        </w:rPr>
        <w:t xml:space="preserve"> στο παράρτημα 3 για την πιστοληπτική χρηματοπιστωτική συνδρομή του </w:t>
      </w:r>
      <w:r w:rsidR="00E71404" w:rsidRPr="009D4BD0">
        <w:rPr>
          <w:rFonts w:ascii="Calibri" w:hAnsi="Calibri"/>
        </w:rPr>
        <w:t>ESM</w:t>
      </w:r>
      <w:r w:rsidRPr="009D4BD0">
        <w:rPr>
          <w:rFonts w:ascii="Calibri" w:hAnsi="Calibri"/>
        </w:rPr>
        <w:t xml:space="preserve">. Εδώ βλέπουμε πολλές ασάφειες και πολλές γενικολογίες. </w:t>
      </w:r>
    </w:p>
    <w:p w:rsidR="004D6643" w:rsidRPr="009D4BD0" w:rsidRDefault="004D6643" w:rsidP="009D4BD0">
      <w:pPr>
        <w:spacing w:line="276" w:lineRule="auto"/>
        <w:ind w:firstLine="720"/>
        <w:jc w:val="both"/>
        <w:rPr>
          <w:rFonts w:ascii="Calibri" w:hAnsi="Calibri"/>
        </w:rPr>
      </w:pPr>
      <w:r w:rsidRPr="009D4BD0">
        <w:rPr>
          <w:rFonts w:ascii="Calibri" w:hAnsi="Calibri"/>
        </w:rPr>
        <w:t xml:space="preserve">Στο σημείο 26 υιοθετείται ένα νέο άρθρο στη συνθήκη στο οποίο περιγράφεται η διαδικασία χορήγησης από τον  </w:t>
      </w:r>
      <w:r w:rsidR="00E71404" w:rsidRPr="009D4BD0">
        <w:rPr>
          <w:rFonts w:ascii="Calibri" w:hAnsi="Calibri"/>
        </w:rPr>
        <w:t>ESM</w:t>
      </w:r>
      <w:r w:rsidRPr="009D4BD0">
        <w:rPr>
          <w:rFonts w:ascii="Calibri" w:hAnsi="Calibri"/>
        </w:rPr>
        <w:t xml:space="preserve">, το μηχανισμό ασφαλείας προς το ενιαίο συμβούλιο εξυγίανσης για όλες τις πιθανές χρήσεις του ενιαίου ταμείου εξυγίανσης. Υπό την προϋπόθεση βέβαια επαρκών </w:t>
      </w:r>
      <w:r w:rsidR="00E71404" w:rsidRPr="009D4BD0">
        <w:rPr>
          <w:rFonts w:ascii="Calibri" w:hAnsi="Calibri"/>
        </w:rPr>
        <w:t>διασφαλίσεων</w:t>
      </w:r>
      <w:r w:rsidRPr="009D4BD0">
        <w:rPr>
          <w:rFonts w:ascii="Calibri" w:hAnsi="Calibri"/>
        </w:rPr>
        <w:t>.</w:t>
      </w:r>
    </w:p>
    <w:p w:rsidR="004D6643" w:rsidRPr="009D4BD0" w:rsidRDefault="004D6643" w:rsidP="009D4BD0">
      <w:pPr>
        <w:spacing w:line="276" w:lineRule="auto"/>
        <w:ind w:firstLine="720"/>
        <w:jc w:val="both"/>
        <w:rPr>
          <w:rFonts w:ascii="Calibri" w:hAnsi="Calibri"/>
        </w:rPr>
      </w:pPr>
      <w:r w:rsidRPr="009D4BD0">
        <w:rPr>
          <w:rFonts w:ascii="Calibri" w:hAnsi="Calibri"/>
        </w:rPr>
        <w:t>Στο σημείο 28 η ερώτησή μας είναι, ποιος αποφασίζει για το λειτουργικό κόστος ενώ το χρηματοδοτικό εξαρτάται από την ανάλογη αξιολόγηση όπως συμβαίνει με τις τράπεζες. Στο σημείο 35 στο παράρτημα με τα κριτήρια επιλεξιμότητας περιλαμβάνονται τα εξής, πρώτον, έλλειμμα γενικής κυβέρνησης που δεν υπερβαίνει το 3% του ΑΕΠ. Δεύτερον, τιμή αναφοράς για το χρέος που συνίσταται σε λόγο χρέους της γενικής κυβέρνησης ως προς το ΑΕΠ κάτω του 60% ή σε μείωση της διαφοράς σε σχέση με το 60% κατά τα τελευταία δύο έτη, με μέσο όρο ένα εικοστό ανά έτος. Και τρίτον, βιώσιμη εξωτερική θέση που ειλικρινά δεν καταλαβαίνουμε τι σημαίνει βιώσιμη εξωτερική θέση, της Ελλάδας βέβαια</w:t>
      </w:r>
      <w:r w:rsidR="00E71404" w:rsidRPr="009D4BD0">
        <w:rPr>
          <w:rFonts w:ascii="Calibri" w:hAnsi="Calibri"/>
        </w:rPr>
        <w:t>,</w:t>
      </w:r>
      <w:r w:rsidRPr="009D4BD0">
        <w:rPr>
          <w:rFonts w:ascii="Calibri" w:hAnsi="Calibri"/>
        </w:rPr>
        <w:t xml:space="preserve"> είναι αρνητική.</w:t>
      </w:r>
    </w:p>
    <w:p w:rsidR="004D6643" w:rsidRPr="009D4BD0" w:rsidRDefault="004D6643" w:rsidP="009D4BD0">
      <w:pPr>
        <w:spacing w:line="276" w:lineRule="auto"/>
        <w:ind w:firstLine="720"/>
        <w:jc w:val="both"/>
        <w:rPr>
          <w:rFonts w:ascii="Calibri" w:hAnsi="Calibri"/>
        </w:rPr>
      </w:pPr>
      <w:r w:rsidRPr="009D4BD0">
        <w:rPr>
          <w:rFonts w:ascii="Calibri" w:hAnsi="Calibri"/>
        </w:rPr>
        <w:lastRenderedPageBreak/>
        <w:t xml:space="preserve">Με βάση τα παραπάνω, πρόκειται για γελοιότητα αφού δεν θα ικανοποιείται κανένα από αυτά τα κριτήρια από όσα κράτη χρειαστούν δάνεια. Στο σημείο 36 στο παράρτημα με τα κριτήρια δανείων στο άρθρο 12 παράγραφος 1α της παρούσας συνθήκης, αναφέρονται τα κριτήρια χρηματοδότησης στο πλαίσιο του μηχανισμού ασφαλείας. Ενδεικτικά αναφέρεται ότι τα δάνεια χορηγούνται μόνο ως έσχατη λύση και εφόσον είναι δημοσιονομικά ουδέτερα μεσοπρόθεσμα. Τι σημαίνει αυτό. Τι σημαίνει αυτό αλήθεια, δημοσιονομικά ουδέτερα μεσοπρόθεσμα. </w:t>
      </w:r>
    </w:p>
    <w:p w:rsidR="004D6643" w:rsidRPr="009D4BD0" w:rsidRDefault="004D6643" w:rsidP="009D4BD0">
      <w:pPr>
        <w:spacing w:line="276" w:lineRule="auto"/>
        <w:ind w:firstLine="720"/>
        <w:jc w:val="both"/>
        <w:rPr>
          <w:rFonts w:ascii="Calibri" w:hAnsi="Calibri"/>
        </w:rPr>
      </w:pPr>
      <w:r w:rsidRPr="009D4BD0">
        <w:rPr>
          <w:rFonts w:ascii="Calibri" w:hAnsi="Calibri"/>
        </w:rPr>
        <w:t xml:space="preserve">Αναφέρεται επίσης εάν τα απαιτούμενα κεφάλαια είναι διαθέσιμα στον </w:t>
      </w:r>
      <w:r w:rsidR="00E71404" w:rsidRPr="009D4BD0">
        <w:rPr>
          <w:rFonts w:ascii="Calibri" w:hAnsi="Calibri"/>
        </w:rPr>
        <w:t>ESM</w:t>
      </w:r>
      <w:r w:rsidRPr="009D4BD0">
        <w:rPr>
          <w:rFonts w:ascii="Calibri" w:hAnsi="Calibri"/>
        </w:rPr>
        <w:t>,   δηλαδή εάν δεν υπάρχουν τα απαιτούμενα κεφάλαια δεν θα βρεθούν. Τέλος, τα άρθρα 2 έως 5 είναι κατά βάση διαδικαστικά οπότε δεν υπάρχουν σχόλια. Κλείνοντας</w:t>
      </w:r>
      <w:r w:rsidR="00E71404" w:rsidRPr="009D4BD0">
        <w:rPr>
          <w:rFonts w:ascii="Calibri" w:hAnsi="Calibri"/>
        </w:rPr>
        <w:t>,</w:t>
      </w:r>
      <w:r w:rsidRPr="009D4BD0">
        <w:rPr>
          <w:rFonts w:ascii="Calibri" w:hAnsi="Calibri"/>
        </w:rPr>
        <w:t xml:space="preserve"> προφανώς καταψηφίζουμε τη σύμβαση, πριν απ’ όλα επειδή επισημοποιεί το καθεστώς των μνημονίων που η Ελλάδα δεν θέλει να ξαναζήσει ενώ είναι χρέος της να ενημερώσει και να ενημερώνει όλα τα άλλα κράτη.  </w:t>
      </w:r>
    </w:p>
    <w:p w:rsidR="004D6643" w:rsidRDefault="004D6643" w:rsidP="005D3E8C">
      <w:pPr>
        <w:spacing w:line="276" w:lineRule="auto"/>
        <w:ind w:firstLine="720"/>
        <w:jc w:val="both"/>
        <w:rPr>
          <w:rFonts w:ascii="Calibri" w:hAnsi="Calibri"/>
        </w:rPr>
      </w:pPr>
      <w:r>
        <w:rPr>
          <w:rFonts w:ascii="Calibri" w:hAnsi="Calibri"/>
        </w:rPr>
        <w:t>Ε</w:t>
      </w:r>
      <w:r w:rsidRPr="005D3E8C">
        <w:rPr>
          <w:rFonts w:ascii="Calibri" w:hAnsi="Calibri"/>
        </w:rPr>
        <w:t>κτός του ότι δε</w:t>
      </w:r>
      <w:r>
        <w:rPr>
          <w:rFonts w:ascii="Calibri" w:hAnsi="Calibri"/>
        </w:rPr>
        <w:t>,</w:t>
      </w:r>
      <w:r w:rsidRPr="005D3E8C">
        <w:rPr>
          <w:rFonts w:ascii="Calibri" w:hAnsi="Calibri"/>
        </w:rPr>
        <w:t xml:space="preserve"> θα έπρεπε να διεξαχθεί συνταγματικός έλεγχος</w:t>
      </w:r>
      <w:r>
        <w:rPr>
          <w:rFonts w:ascii="Calibri" w:hAnsi="Calibri"/>
        </w:rPr>
        <w:t>, τ</w:t>
      </w:r>
      <w:r w:rsidRPr="005D3E8C">
        <w:rPr>
          <w:rFonts w:ascii="Calibri" w:hAnsi="Calibri"/>
        </w:rPr>
        <w:t xml:space="preserve">ο κυριότερο πρόβλημα είναι πως αποφασίζει ο διευθύνων σύμβουλος του </w:t>
      </w:r>
      <w:r w:rsidR="00E71404" w:rsidRPr="009D4BD0">
        <w:rPr>
          <w:rFonts w:ascii="Calibri" w:hAnsi="Calibri"/>
        </w:rPr>
        <w:t>ESM</w:t>
      </w:r>
      <w:r w:rsidRPr="005D3E8C">
        <w:rPr>
          <w:rFonts w:ascii="Calibri" w:hAnsi="Calibri"/>
        </w:rPr>
        <w:t xml:space="preserve">, ένας υπάλληλος </w:t>
      </w:r>
      <w:r>
        <w:rPr>
          <w:rFonts w:ascii="Calibri" w:hAnsi="Calibri"/>
        </w:rPr>
        <w:t>δηλαδή, για</w:t>
      </w:r>
      <w:r w:rsidRPr="005D3E8C">
        <w:rPr>
          <w:rFonts w:ascii="Calibri" w:hAnsi="Calibri"/>
        </w:rPr>
        <w:t xml:space="preserve"> εθνικά θέματα</w:t>
      </w:r>
      <w:r>
        <w:rPr>
          <w:rFonts w:ascii="Calibri" w:hAnsi="Calibri"/>
        </w:rPr>
        <w:t>,</w:t>
      </w:r>
      <w:r w:rsidRPr="005D3E8C">
        <w:rPr>
          <w:rFonts w:ascii="Calibri" w:hAnsi="Calibri"/>
        </w:rPr>
        <w:t xml:space="preserve"> όπως και η </w:t>
      </w:r>
      <w:r w:rsidRPr="009D4BD0">
        <w:rPr>
          <w:rFonts w:ascii="Calibri" w:hAnsi="Calibri"/>
        </w:rPr>
        <w:t>Commission</w:t>
      </w:r>
      <w:r w:rsidRPr="005D3E8C">
        <w:rPr>
          <w:rFonts w:ascii="Calibri" w:hAnsi="Calibri"/>
        </w:rPr>
        <w:t>.</w:t>
      </w:r>
      <w:r>
        <w:rPr>
          <w:rFonts w:ascii="Calibri" w:hAnsi="Calibri"/>
        </w:rPr>
        <w:t xml:space="preserve"> </w:t>
      </w:r>
      <w:r w:rsidRPr="005D3E8C">
        <w:rPr>
          <w:rFonts w:ascii="Calibri" w:hAnsi="Calibri"/>
        </w:rPr>
        <w:t>Αυτό και μόνο είναι αρκετό για να καταψηφιστεί από ένα δημοκρατικό κράτος</w:t>
      </w:r>
      <w:r>
        <w:rPr>
          <w:rFonts w:ascii="Calibri" w:hAnsi="Calibri"/>
        </w:rPr>
        <w:t>.</w:t>
      </w:r>
      <w:r w:rsidRPr="005D3E8C">
        <w:rPr>
          <w:rFonts w:ascii="Calibri" w:hAnsi="Calibri"/>
        </w:rPr>
        <w:t xml:space="preserve"> </w:t>
      </w:r>
    </w:p>
    <w:p w:rsidR="004D6643" w:rsidRDefault="004D6643" w:rsidP="005D3E8C">
      <w:pPr>
        <w:spacing w:line="276" w:lineRule="auto"/>
        <w:ind w:firstLine="720"/>
        <w:jc w:val="both"/>
        <w:rPr>
          <w:rFonts w:ascii="Calibri" w:hAnsi="Calibri"/>
        </w:rPr>
      </w:pPr>
      <w:r>
        <w:rPr>
          <w:rFonts w:ascii="Calibri" w:hAnsi="Calibri"/>
        </w:rPr>
        <w:t>Ευχαριστώ πολύ.</w:t>
      </w:r>
    </w:p>
    <w:p w:rsidR="004D6643" w:rsidRPr="003944C5" w:rsidRDefault="004D6643" w:rsidP="004D04E1">
      <w:pPr>
        <w:spacing w:line="276" w:lineRule="auto"/>
        <w:ind w:firstLine="720"/>
        <w:jc w:val="both"/>
        <w:rPr>
          <w:rFonts w:ascii="Calibri" w:hAnsi="Calibri"/>
        </w:rPr>
      </w:pPr>
      <w:r w:rsidRPr="009D4BD0">
        <w:rPr>
          <w:rFonts w:ascii="Calibri" w:hAnsi="Calibri"/>
          <w:b/>
        </w:rPr>
        <w:t>ΣΤΑΥΡΟΣ ΚΑΛΟΓΙΑΝΝΗΣ (Πρόεδρος της Επιτροπής):</w:t>
      </w:r>
      <w:r>
        <w:rPr>
          <w:rFonts w:ascii="Calibri" w:hAnsi="Calibri"/>
        </w:rPr>
        <w:t xml:space="preserve"> </w:t>
      </w:r>
      <w:r w:rsidRPr="005D3E8C">
        <w:rPr>
          <w:rFonts w:ascii="Calibri" w:hAnsi="Calibri"/>
        </w:rPr>
        <w:t>Κι εμείς ευχαριστούμε τον κ</w:t>
      </w:r>
      <w:r>
        <w:rPr>
          <w:rFonts w:ascii="Calibri" w:hAnsi="Calibri"/>
        </w:rPr>
        <w:t>.Βιλιάρδο, π</w:t>
      </w:r>
      <w:r w:rsidRPr="005D3E8C">
        <w:rPr>
          <w:rFonts w:ascii="Calibri" w:hAnsi="Calibri"/>
        </w:rPr>
        <w:t xml:space="preserve">ερνάμε τώρα στον </w:t>
      </w:r>
      <w:r>
        <w:rPr>
          <w:rFonts w:ascii="Calibri" w:hAnsi="Calibri"/>
        </w:rPr>
        <w:t>κ. Λογιάδη,</w:t>
      </w:r>
      <w:r w:rsidRPr="005D3E8C">
        <w:rPr>
          <w:rFonts w:ascii="Calibri" w:hAnsi="Calibri"/>
        </w:rPr>
        <w:t xml:space="preserve"> </w:t>
      </w:r>
      <w:r>
        <w:rPr>
          <w:rFonts w:ascii="Calibri" w:hAnsi="Calibri"/>
        </w:rPr>
        <w:t xml:space="preserve">Ειδικό Αγορητή </w:t>
      </w:r>
      <w:r w:rsidRPr="005D3E8C">
        <w:rPr>
          <w:rFonts w:ascii="Calibri" w:hAnsi="Calibri"/>
        </w:rPr>
        <w:t xml:space="preserve">του </w:t>
      </w:r>
      <w:r>
        <w:rPr>
          <w:rFonts w:ascii="Calibri" w:hAnsi="Calibri"/>
        </w:rPr>
        <w:t>ΜέΡΑ</w:t>
      </w:r>
      <w:r w:rsidRPr="005D3E8C">
        <w:rPr>
          <w:rFonts w:ascii="Calibri" w:hAnsi="Calibri"/>
        </w:rPr>
        <w:t>25</w:t>
      </w:r>
      <w:r>
        <w:rPr>
          <w:rFonts w:ascii="Calibri" w:hAnsi="Calibri"/>
        </w:rPr>
        <w:t>. Κύριε</w:t>
      </w:r>
      <w:r w:rsidRPr="005D3E8C">
        <w:rPr>
          <w:rFonts w:ascii="Calibri" w:hAnsi="Calibri"/>
        </w:rPr>
        <w:t xml:space="preserve"> Λογιάδη</w:t>
      </w:r>
      <w:r>
        <w:rPr>
          <w:rFonts w:ascii="Calibri" w:hAnsi="Calibri"/>
        </w:rPr>
        <w:t xml:space="preserve"> σ</w:t>
      </w:r>
      <w:r w:rsidRPr="005D3E8C">
        <w:rPr>
          <w:rFonts w:ascii="Calibri" w:hAnsi="Calibri"/>
        </w:rPr>
        <w:t>ας ακούμε.</w:t>
      </w:r>
    </w:p>
    <w:p w:rsidR="004D6643" w:rsidRDefault="004D6643" w:rsidP="004D04E1">
      <w:pPr>
        <w:spacing w:line="276" w:lineRule="auto"/>
        <w:ind w:firstLine="720"/>
        <w:jc w:val="both"/>
        <w:rPr>
          <w:rFonts w:ascii="Calibri" w:hAnsi="Calibri"/>
        </w:rPr>
      </w:pPr>
      <w:r w:rsidRPr="00C15E8A">
        <w:rPr>
          <w:rFonts w:ascii="Calibri" w:hAnsi="Calibri"/>
          <w:b/>
        </w:rPr>
        <w:t>ΓΕΩΡΓΙΟΣ ΛΟΓΙΑΔΗΣ (Ειδικός Αγορητής του ΜέΡΑ25):</w:t>
      </w:r>
      <w:r w:rsidRPr="00C15E8A">
        <w:rPr>
          <w:rFonts w:ascii="Calibri" w:hAnsi="Calibri"/>
        </w:rPr>
        <w:t xml:space="preserve"> Σας ευχαριστώ πολύ.</w:t>
      </w:r>
    </w:p>
    <w:p w:rsidR="004D6643" w:rsidRDefault="004D6643" w:rsidP="004D04E1">
      <w:pPr>
        <w:spacing w:line="276" w:lineRule="auto"/>
        <w:ind w:firstLine="720"/>
        <w:jc w:val="both"/>
        <w:rPr>
          <w:rFonts w:ascii="Calibri" w:hAnsi="Calibri"/>
        </w:rPr>
      </w:pPr>
      <w:r w:rsidRPr="005D3E8C">
        <w:rPr>
          <w:rFonts w:ascii="Calibri" w:hAnsi="Calibri"/>
        </w:rPr>
        <w:t>Σε αυτό το σχέδιο νόμου</w:t>
      </w:r>
      <w:r>
        <w:rPr>
          <w:rFonts w:ascii="Calibri" w:hAnsi="Calibri"/>
        </w:rPr>
        <w:t xml:space="preserve"> μιλάμε</w:t>
      </w:r>
      <w:r w:rsidRPr="005D3E8C">
        <w:rPr>
          <w:rFonts w:ascii="Calibri" w:hAnsi="Calibri"/>
        </w:rPr>
        <w:t xml:space="preserve"> για την κύρωση της Συμφωνίας και την τροποποίηση της Συνθήκης για τη θέσπιση του Ευρωπαϊκού Μηχανισμού Σταθερότητας</w:t>
      </w:r>
      <w:r>
        <w:rPr>
          <w:rFonts w:ascii="Calibri" w:hAnsi="Calibri"/>
        </w:rPr>
        <w:t>,</w:t>
      </w:r>
      <w:r w:rsidRPr="005D3E8C">
        <w:rPr>
          <w:rFonts w:ascii="Calibri" w:hAnsi="Calibri"/>
        </w:rPr>
        <w:t xml:space="preserve"> που ουσιαστικά αναφέρεται στον </w:t>
      </w:r>
      <w:r>
        <w:rPr>
          <w:rFonts w:ascii="Calibri" w:hAnsi="Calibri"/>
        </w:rPr>
        <w:t>ν.4063/2012.</w:t>
      </w:r>
      <w:r w:rsidRPr="005D3E8C">
        <w:rPr>
          <w:rFonts w:ascii="Calibri" w:hAnsi="Calibri"/>
        </w:rPr>
        <w:t xml:space="preserve"> Ο νόμος αυτός λέει</w:t>
      </w:r>
      <w:r w:rsidRPr="00FA68E6">
        <w:rPr>
          <w:rFonts w:ascii="Calibri" w:hAnsi="Calibri"/>
        </w:rPr>
        <w:t>:</w:t>
      </w:r>
      <w:r w:rsidRPr="005D3E8C">
        <w:rPr>
          <w:rFonts w:ascii="Calibri" w:hAnsi="Calibri"/>
        </w:rPr>
        <w:t xml:space="preserve"> </w:t>
      </w:r>
      <w:r>
        <w:rPr>
          <w:rFonts w:ascii="Calibri" w:hAnsi="Calibri"/>
        </w:rPr>
        <w:t>«</w:t>
      </w:r>
      <w:r w:rsidRPr="005D3E8C">
        <w:rPr>
          <w:rFonts w:ascii="Calibri" w:hAnsi="Calibri"/>
        </w:rPr>
        <w:t xml:space="preserve">Κύρωση της απόφασης του Ευρωπαϊκού Συμβουλίου που τροποποιεί το άρθρο 136 της Συνθήκης </w:t>
      </w:r>
      <w:r>
        <w:rPr>
          <w:rFonts w:ascii="Calibri" w:hAnsi="Calibri"/>
        </w:rPr>
        <w:t>λ</w:t>
      </w:r>
      <w:r w:rsidRPr="005D3E8C">
        <w:rPr>
          <w:rFonts w:ascii="Calibri" w:hAnsi="Calibri"/>
        </w:rPr>
        <w:t>ειτουργίας της Ευρωπαϊκής Ένωσης</w:t>
      </w:r>
      <w:r>
        <w:rPr>
          <w:rFonts w:ascii="Calibri" w:hAnsi="Calibri"/>
        </w:rPr>
        <w:t>, της Συνθήκης</w:t>
      </w:r>
      <w:r w:rsidRPr="005D3E8C">
        <w:rPr>
          <w:rFonts w:ascii="Calibri" w:hAnsi="Calibri"/>
        </w:rPr>
        <w:t xml:space="preserve"> για τη θέσπιση του Ευρωπαϊκού Μηχανισμού Σταθερότητας και της Συνθήκης για τη σταθερότητα</w:t>
      </w:r>
      <w:r>
        <w:rPr>
          <w:rFonts w:ascii="Calibri" w:hAnsi="Calibri"/>
        </w:rPr>
        <w:t>,</w:t>
      </w:r>
      <w:r w:rsidRPr="005D3E8C">
        <w:rPr>
          <w:rFonts w:ascii="Calibri" w:hAnsi="Calibri"/>
        </w:rPr>
        <w:t xml:space="preserve"> τον συντονισμό και τη διακυβέρνηση στην οικονομική και νομισματική Ένωση</w:t>
      </w:r>
      <w:r>
        <w:rPr>
          <w:rFonts w:ascii="Calibri" w:hAnsi="Calibri"/>
        </w:rPr>
        <w:t>»</w:t>
      </w:r>
      <w:r w:rsidRPr="005D3E8C">
        <w:rPr>
          <w:rFonts w:ascii="Calibri" w:hAnsi="Calibri"/>
        </w:rPr>
        <w:t>. Ωραίες λέξεις</w:t>
      </w:r>
      <w:r>
        <w:rPr>
          <w:rFonts w:ascii="Calibri" w:hAnsi="Calibri"/>
        </w:rPr>
        <w:t>,</w:t>
      </w:r>
      <w:r w:rsidRPr="005D3E8C">
        <w:rPr>
          <w:rFonts w:ascii="Calibri" w:hAnsi="Calibri"/>
        </w:rPr>
        <w:t xml:space="preserve"> αλλά θέλω να τονίσω </w:t>
      </w:r>
      <w:r>
        <w:rPr>
          <w:rFonts w:ascii="Calibri" w:hAnsi="Calibri"/>
        </w:rPr>
        <w:t>και να</w:t>
      </w:r>
      <w:r w:rsidRPr="005D3E8C">
        <w:rPr>
          <w:rFonts w:ascii="Calibri" w:hAnsi="Calibri"/>
        </w:rPr>
        <w:t xml:space="preserve"> υπογραμμίσω εδώ</w:t>
      </w:r>
      <w:r>
        <w:rPr>
          <w:rFonts w:ascii="Calibri" w:hAnsi="Calibri"/>
        </w:rPr>
        <w:t>,</w:t>
      </w:r>
      <w:r w:rsidRPr="005D3E8C">
        <w:rPr>
          <w:rFonts w:ascii="Calibri" w:hAnsi="Calibri"/>
        </w:rPr>
        <w:t xml:space="preserve"> ότι απουσιάζει πλήρως μια καίρια </w:t>
      </w:r>
      <w:r>
        <w:rPr>
          <w:rFonts w:ascii="Calibri" w:hAnsi="Calibri"/>
        </w:rPr>
        <w:t>φράση,</w:t>
      </w:r>
      <w:r w:rsidRPr="005D3E8C">
        <w:rPr>
          <w:rFonts w:ascii="Calibri" w:hAnsi="Calibri"/>
        </w:rPr>
        <w:t xml:space="preserve"> αυτή της </w:t>
      </w:r>
      <w:r>
        <w:rPr>
          <w:rFonts w:ascii="Calibri" w:hAnsi="Calibri"/>
        </w:rPr>
        <w:t>«</w:t>
      </w:r>
      <w:r w:rsidRPr="005D3E8C">
        <w:rPr>
          <w:rFonts w:ascii="Calibri" w:hAnsi="Calibri"/>
        </w:rPr>
        <w:t>πολιτικής</w:t>
      </w:r>
      <w:r>
        <w:rPr>
          <w:rFonts w:ascii="Calibri" w:hAnsi="Calibri"/>
        </w:rPr>
        <w:t xml:space="preserve"> ένωσης»</w:t>
      </w:r>
      <w:r w:rsidRPr="005D3E8C">
        <w:rPr>
          <w:rFonts w:ascii="Calibri" w:hAnsi="Calibri"/>
        </w:rPr>
        <w:t xml:space="preserve">. </w:t>
      </w:r>
    </w:p>
    <w:p w:rsidR="004D6643" w:rsidRDefault="004D6643" w:rsidP="004D04E1">
      <w:pPr>
        <w:spacing w:line="276" w:lineRule="auto"/>
        <w:ind w:firstLine="720"/>
        <w:jc w:val="both"/>
        <w:rPr>
          <w:rFonts w:ascii="Calibri" w:hAnsi="Calibri"/>
        </w:rPr>
      </w:pPr>
      <w:r w:rsidRPr="005D3E8C">
        <w:rPr>
          <w:rFonts w:ascii="Calibri" w:hAnsi="Calibri"/>
        </w:rPr>
        <w:t>Προηγουμένως ο κ</w:t>
      </w:r>
      <w:r>
        <w:rPr>
          <w:rFonts w:ascii="Calibri" w:hAnsi="Calibri"/>
        </w:rPr>
        <w:t>.</w:t>
      </w:r>
      <w:r w:rsidRPr="005D3E8C">
        <w:rPr>
          <w:rFonts w:ascii="Calibri" w:hAnsi="Calibri"/>
        </w:rPr>
        <w:t xml:space="preserve"> Υπουργός</w:t>
      </w:r>
      <w:r>
        <w:rPr>
          <w:rFonts w:ascii="Calibri" w:hAnsi="Calibri"/>
        </w:rPr>
        <w:t>,</w:t>
      </w:r>
      <w:r w:rsidRPr="005D3E8C">
        <w:rPr>
          <w:rFonts w:ascii="Calibri" w:hAnsi="Calibri"/>
        </w:rPr>
        <w:t xml:space="preserve"> αναφέρθηκε στο </w:t>
      </w:r>
      <w:r>
        <w:rPr>
          <w:rFonts w:ascii="Calibri" w:hAnsi="Calibri"/>
          <w:lang w:val="en-US"/>
        </w:rPr>
        <w:t>FDIC</w:t>
      </w:r>
      <w:r w:rsidRPr="00FA68E6">
        <w:rPr>
          <w:rFonts w:ascii="Calibri" w:hAnsi="Calibri"/>
        </w:rPr>
        <w:t>,</w:t>
      </w:r>
      <w:r w:rsidRPr="005D3E8C">
        <w:rPr>
          <w:rFonts w:ascii="Calibri" w:hAnsi="Calibri"/>
        </w:rPr>
        <w:t xml:space="preserve"> στο </w:t>
      </w:r>
      <w:proofErr w:type="spellStart"/>
      <w:r w:rsidRPr="00FA68E6">
        <w:rPr>
          <w:rFonts w:ascii="Calibri" w:hAnsi="Calibri"/>
        </w:rPr>
        <w:t>Federal</w:t>
      </w:r>
      <w:proofErr w:type="spellEnd"/>
      <w:r w:rsidRPr="00FA68E6">
        <w:rPr>
          <w:rFonts w:ascii="Calibri" w:hAnsi="Calibri"/>
        </w:rPr>
        <w:t xml:space="preserve"> </w:t>
      </w:r>
      <w:proofErr w:type="spellStart"/>
      <w:r w:rsidRPr="00FA68E6">
        <w:rPr>
          <w:rFonts w:ascii="Calibri" w:hAnsi="Calibri"/>
        </w:rPr>
        <w:t>Deposit</w:t>
      </w:r>
      <w:proofErr w:type="spellEnd"/>
      <w:r w:rsidRPr="00FA68E6">
        <w:rPr>
          <w:rFonts w:ascii="Calibri" w:hAnsi="Calibri"/>
        </w:rPr>
        <w:t xml:space="preserve"> Insurance </w:t>
      </w:r>
      <w:proofErr w:type="spellStart"/>
      <w:r w:rsidRPr="00FA68E6">
        <w:rPr>
          <w:rFonts w:ascii="Calibri" w:hAnsi="Calibri"/>
        </w:rPr>
        <w:t>Corporation</w:t>
      </w:r>
      <w:proofErr w:type="spellEnd"/>
      <w:r w:rsidRPr="00FA68E6">
        <w:rPr>
          <w:rFonts w:ascii="Calibri" w:hAnsi="Calibri"/>
        </w:rPr>
        <w:t xml:space="preserve"> </w:t>
      </w:r>
      <w:r>
        <w:rPr>
          <w:rFonts w:ascii="Calibri" w:hAnsi="Calibri"/>
        </w:rPr>
        <w:t xml:space="preserve">για τις Ηνωμένες Πολιτείες. </w:t>
      </w:r>
      <w:r w:rsidRPr="005D3E8C">
        <w:rPr>
          <w:rFonts w:ascii="Calibri" w:hAnsi="Calibri"/>
        </w:rPr>
        <w:t xml:space="preserve">Υπάρχει όμως μία κολοσσιαία διαφορά μεταξύ Ηνωμένων Πολιτειών </w:t>
      </w:r>
      <w:r>
        <w:rPr>
          <w:rFonts w:ascii="Calibri" w:hAnsi="Calibri"/>
        </w:rPr>
        <w:t>τ</w:t>
      </w:r>
      <w:r w:rsidRPr="005D3E8C">
        <w:rPr>
          <w:rFonts w:ascii="Calibri" w:hAnsi="Calibri"/>
        </w:rPr>
        <w:t>ης Αμερικής και Ευρωπαϊκής Ένωσης. Είναι η ειδοποιός διαφορά</w:t>
      </w:r>
      <w:r>
        <w:rPr>
          <w:rFonts w:ascii="Calibri" w:hAnsi="Calibri"/>
        </w:rPr>
        <w:t>,</w:t>
      </w:r>
      <w:r w:rsidRPr="005D3E8C">
        <w:rPr>
          <w:rFonts w:ascii="Calibri" w:hAnsi="Calibri"/>
        </w:rPr>
        <w:t xml:space="preserve"> ότι στις ΗΠΑ υπάρχ</w:t>
      </w:r>
      <w:r>
        <w:rPr>
          <w:rFonts w:ascii="Calibri" w:hAnsi="Calibri"/>
        </w:rPr>
        <w:t xml:space="preserve">ει πρωτίστως πολιτική ενοποίηση, </w:t>
      </w:r>
      <w:r w:rsidRPr="005D3E8C">
        <w:rPr>
          <w:rFonts w:ascii="Calibri" w:hAnsi="Calibri"/>
        </w:rPr>
        <w:t>πράγμα που δεν υπάρχει στην Ευρωπαϊκή Ένωση. Να είμαστε ειλικρινείς με τους ίδιους μας τους εαυτούς και να συγκρίν</w:t>
      </w:r>
      <w:r>
        <w:rPr>
          <w:rFonts w:ascii="Calibri" w:hAnsi="Calibri"/>
        </w:rPr>
        <w:t>ουμε όμ</w:t>
      </w:r>
      <w:r w:rsidRPr="005D3E8C">
        <w:rPr>
          <w:rFonts w:ascii="Calibri" w:hAnsi="Calibri"/>
        </w:rPr>
        <w:t xml:space="preserve">οιες καταστάσεις κι όχι </w:t>
      </w:r>
      <w:r>
        <w:rPr>
          <w:rFonts w:ascii="Calibri" w:hAnsi="Calibri"/>
        </w:rPr>
        <w:t>ανόμοιες.</w:t>
      </w:r>
      <w:r w:rsidRPr="005D3E8C">
        <w:rPr>
          <w:rFonts w:ascii="Calibri" w:hAnsi="Calibri"/>
        </w:rPr>
        <w:t xml:space="preserve"> </w:t>
      </w:r>
      <w:r>
        <w:rPr>
          <w:rFonts w:ascii="Calibri" w:hAnsi="Calibri"/>
        </w:rPr>
        <w:t xml:space="preserve"> Ο </w:t>
      </w:r>
      <w:proofErr w:type="spellStart"/>
      <w:r w:rsidRPr="00FA68E6">
        <w:rPr>
          <w:rFonts w:ascii="Calibri" w:hAnsi="Calibri"/>
        </w:rPr>
        <w:t>Alexander</w:t>
      </w:r>
      <w:proofErr w:type="spellEnd"/>
      <w:r w:rsidRPr="00FA68E6">
        <w:rPr>
          <w:rFonts w:ascii="Calibri" w:hAnsi="Calibri"/>
        </w:rPr>
        <w:t xml:space="preserve"> </w:t>
      </w:r>
      <w:proofErr w:type="spellStart"/>
      <w:r w:rsidRPr="00FA68E6">
        <w:rPr>
          <w:rFonts w:ascii="Calibri" w:hAnsi="Calibri"/>
        </w:rPr>
        <w:t>Hamilton</w:t>
      </w:r>
      <w:proofErr w:type="spellEnd"/>
      <w:r w:rsidRPr="00FA68E6">
        <w:rPr>
          <w:rFonts w:ascii="Calibri" w:hAnsi="Calibri"/>
        </w:rPr>
        <w:t xml:space="preserve">, </w:t>
      </w:r>
      <w:r>
        <w:rPr>
          <w:rFonts w:ascii="Calibri" w:hAnsi="Calibri"/>
        </w:rPr>
        <w:t xml:space="preserve">ως </w:t>
      </w:r>
      <w:r w:rsidRPr="005D3E8C">
        <w:rPr>
          <w:rFonts w:ascii="Calibri" w:hAnsi="Calibri"/>
        </w:rPr>
        <w:t xml:space="preserve">ο πρώτος υπουργός οικονομικών επί κυβερνήσεων </w:t>
      </w:r>
      <w:r w:rsidRPr="00FA68E6">
        <w:rPr>
          <w:rFonts w:ascii="Calibri" w:hAnsi="Calibri"/>
        </w:rPr>
        <w:t xml:space="preserve">George </w:t>
      </w:r>
      <w:proofErr w:type="spellStart"/>
      <w:r w:rsidRPr="00FA68E6">
        <w:rPr>
          <w:rFonts w:ascii="Calibri" w:hAnsi="Calibri"/>
        </w:rPr>
        <w:t>Washington</w:t>
      </w:r>
      <w:proofErr w:type="spellEnd"/>
      <w:r w:rsidRPr="00FA68E6">
        <w:rPr>
          <w:rFonts w:ascii="Calibri" w:hAnsi="Calibri"/>
        </w:rPr>
        <w:t xml:space="preserve"> </w:t>
      </w:r>
      <w:r w:rsidRPr="005D3E8C">
        <w:rPr>
          <w:rFonts w:ascii="Calibri" w:hAnsi="Calibri"/>
        </w:rPr>
        <w:t>στην Αμερική</w:t>
      </w:r>
      <w:r>
        <w:rPr>
          <w:rFonts w:ascii="Calibri" w:hAnsi="Calibri"/>
        </w:rPr>
        <w:t xml:space="preserve"> το</w:t>
      </w:r>
      <w:r w:rsidRPr="005D3E8C">
        <w:rPr>
          <w:rFonts w:ascii="Calibri" w:hAnsi="Calibri"/>
        </w:rPr>
        <w:t xml:space="preserve"> 1890</w:t>
      </w:r>
      <w:r>
        <w:rPr>
          <w:rFonts w:ascii="Calibri" w:hAnsi="Calibri"/>
        </w:rPr>
        <w:t xml:space="preserve">, </w:t>
      </w:r>
      <w:r w:rsidRPr="005D3E8C">
        <w:rPr>
          <w:rFonts w:ascii="Calibri" w:hAnsi="Calibri"/>
        </w:rPr>
        <w:t>είναι αυτός που με την αμοιβαιοποίηση του χρέους οδήγησε σε πολιτική και οικονομική ενοποίηση τις Ηνωμένες Πολιτείες. Αυτό δεν έγινε εδώ στην Ευρωπαϊκή Ένωση ούτε το 2008</w:t>
      </w:r>
      <w:r>
        <w:rPr>
          <w:rFonts w:ascii="Calibri" w:hAnsi="Calibri"/>
        </w:rPr>
        <w:t>,</w:t>
      </w:r>
      <w:r w:rsidRPr="005D3E8C">
        <w:rPr>
          <w:rFonts w:ascii="Calibri" w:hAnsi="Calibri"/>
        </w:rPr>
        <w:t xml:space="preserve"> με την κρίση του παγκόσμιου χρηματοπιστωτικού προβλήματος</w:t>
      </w:r>
      <w:r>
        <w:rPr>
          <w:rFonts w:ascii="Calibri" w:hAnsi="Calibri"/>
        </w:rPr>
        <w:t>,</w:t>
      </w:r>
      <w:r w:rsidRPr="005D3E8C">
        <w:rPr>
          <w:rFonts w:ascii="Calibri" w:hAnsi="Calibri"/>
        </w:rPr>
        <w:t xml:space="preserve"> ούτε το 2015 με την κρίση του χρέους της Ελλάδας και των </w:t>
      </w:r>
      <w:r>
        <w:rPr>
          <w:rFonts w:ascii="Calibri" w:hAnsi="Calibri"/>
        </w:rPr>
        <w:t>νοτίων</w:t>
      </w:r>
      <w:r w:rsidRPr="005D3E8C">
        <w:rPr>
          <w:rFonts w:ascii="Calibri" w:hAnsi="Calibri"/>
        </w:rPr>
        <w:t xml:space="preserve"> ευρωπαϊκών χωρών</w:t>
      </w:r>
      <w:r w:rsidR="00C15E8A">
        <w:rPr>
          <w:rFonts w:ascii="Calibri" w:hAnsi="Calibri"/>
        </w:rPr>
        <w:t xml:space="preserve"> </w:t>
      </w:r>
      <w:r>
        <w:rPr>
          <w:rFonts w:ascii="Calibri" w:hAnsi="Calibri"/>
        </w:rPr>
        <w:t>-</w:t>
      </w:r>
      <w:r w:rsidRPr="005D3E8C">
        <w:rPr>
          <w:rFonts w:ascii="Calibri" w:hAnsi="Calibri"/>
        </w:rPr>
        <w:t xml:space="preserve">που </w:t>
      </w:r>
      <w:proofErr w:type="spellStart"/>
      <w:r w:rsidRPr="005D3E8C">
        <w:rPr>
          <w:rFonts w:ascii="Calibri" w:hAnsi="Calibri"/>
        </w:rPr>
        <w:t>απαξιωτικά</w:t>
      </w:r>
      <w:proofErr w:type="spellEnd"/>
      <w:r w:rsidRPr="005D3E8C">
        <w:rPr>
          <w:rFonts w:ascii="Calibri" w:hAnsi="Calibri"/>
        </w:rPr>
        <w:t xml:space="preserve"> αναφέρονταν από τους </w:t>
      </w:r>
      <w:r>
        <w:rPr>
          <w:rFonts w:ascii="Calibri" w:hAnsi="Calibri"/>
        </w:rPr>
        <w:t>βόρειους</w:t>
      </w:r>
      <w:r w:rsidRPr="005D3E8C">
        <w:rPr>
          <w:rFonts w:ascii="Calibri" w:hAnsi="Calibri"/>
        </w:rPr>
        <w:t xml:space="preserve"> ως</w:t>
      </w:r>
      <w:r w:rsidRPr="004801F4">
        <w:rPr>
          <w:rFonts w:ascii="Calibri" w:hAnsi="Calibri"/>
        </w:rPr>
        <w:t xml:space="preserve"> </w:t>
      </w:r>
      <w:r>
        <w:rPr>
          <w:rFonts w:ascii="Calibri" w:hAnsi="Calibri"/>
          <w:lang w:val="en-US"/>
        </w:rPr>
        <w:t>PIGS</w:t>
      </w:r>
      <w:r w:rsidRPr="004801F4">
        <w:rPr>
          <w:rFonts w:ascii="Calibri" w:hAnsi="Calibri"/>
        </w:rPr>
        <w:t>,</w:t>
      </w:r>
      <w:r w:rsidRPr="005D3E8C">
        <w:rPr>
          <w:rFonts w:ascii="Calibri" w:hAnsi="Calibri"/>
        </w:rPr>
        <w:t xml:space="preserve"> έτσι για να μην ξεχνάμε</w:t>
      </w:r>
      <w:r w:rsidRPr="004801F4">
        <w:rPr>
          <w:rFonts w:ascii="Calibri" w:hAnsi="Calibri"/>
        </w:rPr>
        <w:t>-</w:t>
      </w:r>
      <w:r w:rsidRPr="005D3E8C">
        <w:rPr>
          <w:rFonts w:ascii="Calibri" w:hAnsi="Calibri"/>
        </w:rPr>
        <w:t xml:space="preserve"> ούτε και σήμερα με τη νέα κρίση χρέους λόγω πανδημίας. Τρεις συνεχείς χαμένες ευκαιρίες</w:t>
      </w:r>
      <w:r w:rsidRPr="004801F4">
        <w:rPr>
          <w:rFonts w:ascii="Calibri" w:hAnsi="Calibri"/>
        </w:rPr>
        <w:t xml:space="preserve">, </w:t>
      </w:r>
      <w:r w:rsidRPr="005D3E8C">
        <w:rPr>
          <w:rFonts w:ascii="Calibri" w:hAnsi="Calibri"/>
        </w:rPr>
        <w:t xml:space="preserve">δυνατότητες πολιτικής ενοποίησης </w:t>
      </w:r>
      <w:r w:rsidRPr="004801F4">
        <w:rPr>
          <w:rFonts w:ascii="Calibri" w:hAnsi="Calibri"/>
        </w:rPr>
        <w:t xml:space="preserve">της </w:t>
      </w:r>
      <w:r w:rsidRPr="005D3E8C">
        <w:rPr>
          <w:rFonts w:ascii="Calibri" w:hAnsi="Calibri"/>
        </w:rPr>
        <w:t>Ευρωπαϊκής Ένωσης. Ο σοφός λαός μας λέει</w:t>
      </w:r>
      <w:r>
        <w:rPr>
          <w:rFonts w:ascii="Calibri" w:hAnsi="Calibri"/>
        </w:rPr>
        <w:t>,</w:t>
      </w:r>
      <w:r w:rsidRPr="005D3E8C">
        <w:rPr>
          <w:rFonts w:ascii="Calibri" w:hAnsi="Calibri"/>
        </w:rPr>
        <w:t xml:space="preserve"> </w:t>
      </w:r>
      <w:r>
        <w:rPr>
          <w:rFonts w:ascii="Calibri" w:hAnsi="Calibri"/>
        </w:rPr>
        <w:t>«</w:t>
      </w:r>
      <w:r w:rsidRPr="005D3E8C">
        <w:rPr>
          <w:rFonts w:ascii="Calibri" w:hAnsi="Calibri"/>
        </w:rPr>
        <w:t xml:space="preserve">Αν δεν θέλεις να </w:t>
      </w:r>
      <w:r>
        <w:rPr>
          <w:rFonts w:ascii="Calibri" w:hAnsi="Calibri"/>
        </w:rPr>
        <w:t>ζυμώσεις,</w:t>
      </w:r>
      <w:r w:rsidRPr="005D3E8C">
        <w:rPr>
          <w:rFonts w:ascii="Calibri" w:hAnsi="Calibri"/>
        </w:rPr>
        <w:t xml:space="preserve"> 100 χρόνια </w:t>
      </w:r>
      <w:r>
        <w:rPr>
          <w:rFonts w:ascii="Calibri" w:hAnsi="Calibri"/>
        </w:rPr>
        <w:t>κοσκινίζεις».</w:t>
      </w:r>
      <w:r w:rsidRPr="005D3E8C">
        <w:rPr>
          <w:rFonts w:ascii="Calibri" w:hAnsi="Calibri"/>
        </w:rPr>
        <w:t xml:space="preserve"> </w:t>
      </w:r>
      <w:r>
        <w:rPr>
          <w:rFonts w:ascii="Calibri" w:hAnsi="Calibri"/>
        </w:rPr>
        <w:t xml:space="preserve">Αυτοκαταστρεφόμαστε </w:t>
      </w:r>
      <w:r w:rsidRPr="005D3E8C">
        <w:rPr>
          <w:rFonts w:ascii="Calibri" w:hAnsi="Calibri"/>
        </w:rPr>
        <w:t xml:space="preserve">ως Ευρωπαϊκή Ένωση με την πολιτική αυτή. </w:t>
      </w:r>
    </w:p>
    <w:p w:rsidR="004D6643" w:rsidRDefault="004D6643" w:rsidP="004D04E1">
      <w:pPr>
        <w:spacing w:line="276" w:lineRule="auto"/>
        <w:ind w:firstLine="720"/>
        <w:jc w:val="both"/>
        <w:rPr>
          <w:rFonts w:ascii="Calibri" w:hAnsi="Calibri"/>
        </w:rPr>
      </w:pPr>
      <w:r w:rsidRPr="005D3E8C">
        <w:rPr>
          <w:rFonts w:ascii="Calibri" w:hAnsi="Calibri"/>
        </w:rPr>
        <w:t>Όταν δεν συζητάμε και δεν πιέζουμε για πολιτική ενοποίηση και αμοιβαιοποίηση του χρέους</w:t>
      </w:r>
      <w:r>
        <w:rPr>
          <w:rFonts w:ascii="Calibri" w:hAnsi="Calibri"/>
        </w:rPr>
        <w:t>,</w:t>
      </w:r>
      <w:r w:rsidRPr="005D3E8C">
        <w:rPr>
          <w:rFonts w:ascii="Calibri" w:hAnsi="Calibri"/>
        </w:rPr>
        <w:t xml:space="preserve"> ακόμη και τώρα εν μέσω παγκόσμιας πανδημίας</w:t>
      </w:r>
      <w:r>
        <w:rPr>
          <w:rFonts w:ascii="Calibri" w:hAnsi="Calibri"/>
        </w:rPr>
        <w:t>, όπου έχει πληγεί</w:t>
      </w:r>
      <w:r w:rsidRPr="005D3E8C">
        <w:rPr>
          <w:rFonts w:ascii="Calibri" w:hAnsi="Calibri"/>
        </w:rPr>
        <w:t xml:space="preserve"> το μέγιστο ανθρώπινο αγαθό</w:t>
      </w:r>
      <w:r>
        <w:rPr>
          <w:rFonts w:ascii="Calibri" w:hAnsi="Calibri"/>
        </w:rPr>
        <w:t>, η</w:t>
      </w:r>
      <w:r w:rsidRPr="005D3E8C">
        <w:rPr>
          <w:rFonts w:ascii="Calibri" w:hAnsi="Calibri"/>
        </w:rPr>
        <w:t xml:space="preserve"> υγεία</w:t>
      </w:r>
      <w:r>
        <w:rPr>
          <w:rFonts w:ascii="Calibri" w:hAnsi="Calibri"/>
        </w:rPr>
        <w:t>,</w:t>
      </w:r>
      <w:r w:rsidRPr="005D3E8C">
        <w:rPr>
          <w:rFonts w:ascii="Calibri" w:hAnsi="Calibri"/>
        </w:rPr>
        <w:t xml:space="preserve"> τότ</w:t>
      </w:r>
      <w:r>
        <w:rPr>
          <w:rFonts w:ascii="Calibri" w:hAnsi="Calibri"/>
        </w:rPr>
        <w:t>ε είμαστε άξιοι της τύχης μας, ω</w:t>
      </w:r>
      <w:r w:rsidRPr="005D3E8C">
        <w:rPr>
          <w:rFonts w:ascii="Calibri" w:hAnsi="Calibri"/>
        </w:rPr>
        <w:t>ς Ευρωπαϊκή Ένωση</w:t>
      </w:r>
      <w:r>
        <w:rPr>
          <w:rFonts w:ascii="Calibri" w:hAnsi="Calibri"/>
        </w:rPr>
        <w:t>, θέση</w:t>
      </w:r>
      <w:r w:rsidRPr="005D3E8C">
        <w:rPr>
          <w:rFonts w:ascii="Calibri" w:hAnsi="Calibri"/>
        </w:rPr>
        <w:t xml:space="preserve"> βέβαια</w:t>
      </w:r>
      <w:r>
        <w:rPr>
          <w:rFonts w:ascii="Calibri" w:hAnsi="Calibri"/>
        </w:rPr>
        <w:t>, που</w:t>
      </w:r>
      <w:r w:rsidRPr="005D3E8C">
        <w:rPr>
          <w:rFonts w:ascii="Calibri" w:hAnsi="Calibri"/>
        </w:rPr>
        <w:t xml:space="preserve"> ως </w:t>
      </w:r>
      <w:r>
        <w:rPr>
          <w:rFonts w:ascii="Calibri" w:hAnsi="Calibri"/>
        </w:rPr>
        <w:t>ΜέΡΑ25 καταδικάζουμε. Δ</w:t>
      </w:r>
      <w:r w:rsidRPr="005D3E8C">
        <w:rPr>
          <w:rFonts w:ascii="Calibri" w:hAnsi="Calibri"/>
        </w:rPr>
        <w:t>εν μπορούμε ούτε στα πιο βασικά</w:t>
      </w:r>
      <w:r>
        <w:rPr>
          <w:rFonts w:ascii="Calibri" w:hAnsi="Calibri"/>
        </w:rPr>
        <w:t xml:space="preserve"> και </w:t>
      </w:r>
      <w:r w:rsidRPr="005D3E8C">
        <w:rPr>
          <w:rFonts w:ascii="Calibri" w:hAnsi="Calibri"/>
        </w:rPr>
        <w:t>απλά</w:t>
      </w:r>
      <w:r>
        <w:rPr>
          <w:rFonts w:ascii="Calibri" w:hAnsi="Calibri"/>
        </w:rPr>
        <w:t xml:space="preserve"> θέματα, όπως αυτό της υγείας, να συνεννοηθούμε. </w:t>
      </w:r>
      <w:r w:rsidRPr="005D3E8C">
        <w:rPr>
          <w:rFonts w:ascii="Calibri" w:hAnsi="Calibri"/>
        </w:rPr>
        <w:t xml:space="preserve"> </w:t>
      </w:r>
    </w:p>
    <w:p w:rsidR="004D6643" w:rsidRDefault="004D6643" w:rsidP="004D04E1">
      <w:pPr>
        <w:spacing w:line="276" w:lineRule="auto"/>
        <w:ind w:firstLine="720"/>
        <w:jc w:val="both"/>
        <w:rPr>
          <w:rFonts w:ascii="Calibri" w:hAnsi="Calibri"/>
        </w:rPr>
      </w:pPr>
      <w:r w:rsidRPr="005D3E8C">
        <w:rPr>
          <w:rFonts w:ascii="Calibri" w:hAnsi="Calibri"/>
        </w:rPr>
        <w:t>Βλέπουμε αυτό το πρόβλημα και σε ένα άλλο νευραλγικό τομέα της οικονομίας</w:t>
      </w:r>
      <w:r>
        <w:rPr>
          <w:rFonts w:ascii="Calibri" w:hAnsi="Calibri"/>
        </w:rPr>
        <w:t>, στον τουρισμό. Από τη μια,</w:t>
      </w:r>
      <w:r w:rsidRPr="005D3E8C">
        <w:rPr>
          <w:rFonts w:ascii="Calibri" w:hAnsi="Calibri"/>
        </w:rPr>
        <w:t xml:space="preserve"> χώρες της Ευρωπαϊκής Ένωσης όπως η Ελλάδα</w:t>
      </w:r>
      <w:r>
        <w:rPr>
          <w:rFonts w:ascii="Calibri" w:hAnsi="Calibri"/>
        </w:rPr>
        <w:t>,</w:t>
      </w:r>
      <w:r w:rsidRPr="005D3E8C">
        <w:rPr>
          <w:rFonts w:ascii="Calibri" w:hAnsi="Calibri"/>
        </w:rPr>
        <w:t xml:space="preserve"> η Κύπρος και </w:t>
      </w:r>
      <w:r>
        <w:rPr>
          <w:rFonts w:ascii="Calibri" w:hAnsi="Calibri"/>
        </w:rPr>
        <w:t>άλλες,</w:t>
      </w:r>
      <w:r w:rsidRPr="005D3E8C">
        <w:rPr>
          <w:rFonts w:ascii="Calibri" w:hAnsi="Calibri"/>
        </w:rPr>
        <w:t xml:space="preserve"> δέχονται τουρίστες από τη Ρωσία</w:t>
      </w:r>
      <w:r>
        <w:rPr>
          <w:rFonts w:ascii="Calibri" w:hAnsi="Calibri"/>
        </w:rPr>
        <w:t>,</w:t>
      </w:r>
      <w:r w:rsidRPr="005D3E8C">
        <w:rPr>
          <w:rFonts w:ascii="Calibri" w:hAnsi="Calibri"/>
        </w:rPr>
        <w:t xml:space="preserve"> </w:t>
      </w:r>
      <w:r>
        <w:rPr>
          <w:rFonts w:ascii="Calibri" w:hAnsi="Calibri"/>
        </w:rPr>
        <w:t>τ</w:t>
      </w:r>
      <w:r w:rsidRPr="005D3E8C">
        <w:rPr>
          <w:rFonts w:ascii="Calibri" w:hAnsi="Calibri"/>
        </w:rPr>
        <w:t>η</w:t>
      </w:r>
      <w:r>
        <w:rPr>
          <w:rFonts w:ascii="Calibri" w:hAnsi="Calibri"/>
        </w:rPr>
        <w:t>ν</w:t>
      </w:r>
      <w:r w:rsidRPr="005D3E8C">
        <w:rPr>
          <w:rFonts w:ascii="Calibri" w:hAnsi="Calibri"/>
        </w:rPr>
        <w:t xml:space="preserve"> Ουγγαρία</w:t>
      </w:r>
      <w:r>
        <w:rPr>
          <w:rFonts w:ascii="Calibri" w:hAnsi="Calibri"/>
        </w:rPr>
        <w:t>,</w:t>
      </w:r>
      <w:r w:rsidRPr="005D3E8C">
        <w:rPr>
          <w:rFonts w:ascii="Calibri" w:hAnsi="Calibri"/>
        </w:rPr>
        <w:t xml:space="preserve"> τη Σερβία</w:t>
      </w:r>
      <w:r>
        <w:rPr>
          <w:rFonts w:ascii="Calibri" w:hAnsi="Calibri"/>
        </w:rPr>
        <w:t>, εμβολιασμένους</w:t>
      </w:r>
      <w:r w:rsidRPr="005D3E8C">
        <w:rPr>
          <w:rFonts w:ascii="Calibri" w:hAnsi="Calibri"/>
        </w:rPr>
        <w:t xml:space="preserve"> με το ρωσικό </w:t>
      </w:r>
      <w:r>
        <w:rPr>
          <w:rFonts w:ascii="Calibri" w:hAnsi="Calibri"/>
        </w:rPr>
        <w:lastRenderedPageBreak/>
        <w:t>εμβόλιο</w:t>
      </w:r>
      <w:r w:rsidRPr="005D3E8C">
        <w:rPr>
          <w:rFonts w:ascii="Calibri" w:hAnsi="Calibri"/>
        </w:rPr>
        <w:t xml:space="preserve"> </w:t>
      </w:r>
      <w:r>
        <w:rPr>
          <w:rFonts w:ascii="Calibri" w:hAnsi="Calibri"/>
        </w:rPr>
        <w:t>για τον</w:t>
      </w:r>
      <w:r w:rsidRPr="005D3E8C">
        <w:rPr>
          <w:rFonts w:ascii="Calibri" w:hAnsi="Calibri"/>
        </w:rPr>
        <w:t xml:space="preserve"> </w:t>
      </w:r>
      <w:proofErr w:type="spellStart"/>
      <w:r w:rsidRPr="005D3E8C">
        <w:rPr>
          <w:rFonts w:ascii="Calibri" w:hAnsi="Calibri"/>
        </w:rPr>
        <w:t>κορωνοϊό</w:t>
      </w:r>
      <w:proofErr w:type="spellEnd"/>
      <w:r w:rsidRPr="005D3E8C">
        <w:rPr>
          <w:rFonts w:ascii="Calibri" w:hAnsi="Calibri"/>
        </w:rPr>
        <w:t xml:space="preserve"> και την ίδια στιγμή η καγκελάριος της Γερμανίας θέλει να απαγορεύσει να δεχόμαστε </w:t>
      </w:r>
      <w:r>
        <w:rPr>
          <w:rFonts w:ascii="Calibri" w:hAnsi="Calibri"/>
        </w:rPr>
        <w:t>εμβολιασμένους που δεν έχουν</w:t>
      </w:r>
      <w:r w:rsidRPr="005D3E8C">
        <w:rPr>
          <w:rFonts w:ascii="Calibri" w:hAnsi="Calibri"/>
        </w:rPr>
        <w:t xml:space="preserve"> κάνει ένα από τα </w:t>
      </w:r>
      <w:r>
        <w:rPr>
          <w:rFonts w:ascii="Calibri" w:hAnsi="Calibri"/>
        </w:rPr>
        <w:t xml:space="preserve">4 εμβόλια- το </w:t>
      </w:r>
      <w:r w:rsidRPr="005D3E8C">
        <w:rPr>
          <w:rFonts w:ascii="Calibri" w:hAnsi="Calibri"/>
        </w:rPr>
        <w:t xml:space="preserve"> </w:t>
      </w:r>
      <w:proofErr w:type="spellStart"/>
      <w:r w:rsidRPr="004801F4">
        <w:rPr>
          <w:rFonts w:ascii="Calibri" w:hAnsi="Calibri"/>
        </w:rPr>
        <w:t>Astra</w:t>
      </w:r>
      <w:proofErr w:type="spellEnd"/>
      <w:r>
        <w:rPr>
          <w:rFonts w:ascii="Calibri" w:hAnsi="Calibri"/>
        </w:rPr>
        <w:t xml:space="preserve"> </w:t>
      </w:r>
      <w:proofErr w:type="spellStart"/>
      <w:r w:rsidRPr="004801F4">
        <w:rPr>
          <w:rFonts w:ascii="Calibri" w:hAnsi="Calibri"/>
        </w:rPr>
        <w:t>Zeneca</w:t>
      </w:r>
      <w:proofErr w:type="spellEnd"/>
      <w:r w:rsidRPr="004801F4">
        <w:rPr>
          <w:rFonts w:ascii="Calibri" w:hAnsi="Calibri"/>
        </w:rPr>
        <w:t xml:space="preserve">,  </w:t>
      </w:r>
      <w:r>
        <w:rPr>
          <w:rFonts w:ascii="Calibri" w:hAnsi="Calibri"/>
        </w:rPr>
        <w:t xml:space="preserve">το </w:t>
      </w:r>
      <w:r w:rsidRPr="004801F4">
        <w:rPr>
          <w:rFonts w:ascii="Calibri" w:hAnsi="Calibri"/>
        </w:rPr>
        <w:t>Pfizer,</w:t>
      </w:r>
      <w:r>
        <w:rPr>
          <w:rFonts w:ascii="Calibri" w:hAnsi="Calibri"/>
        </w:rPr>
        <w:t xml:space="preserve"> το </w:t>
      </w:r>
      <w:r w:rsidRPr="004801F4">
        <w:rPr>
          <w:rFonts w:ascii="Calibri" w:hAnsi="Calibri"/>
        </w:rPr>
        <w:t>Johnson &amp; Johnson</w:t>
      </w:r>
      <w:r>
        <w:rPr>
          <w:rFonts w:ascii="Calibri" w:hAnsi="Calibri"/>
        </w:rPr>
        <w:t xml:space="preserve"> ή της </w:t>
      </w:r>
      <w:proofErr w:type="spellStart"/>
      <w:r>
        <w:rPr>
          <w:rFonts w:ascii="Calibri" w:hAnsi="Calibri"/>
          <w:lang w:val="en-US"/>
        </w:rPr>
        <w:t>Moderna</w:t>
      </w:r>
      <w:proofErr w:type="spellEnd"/>
      <w:r>
        <w:rPr>
          <w:rFonts w:ascii="Calibri" w:hAnsi="Calibri"/>
        </w:rPr>
        <w:t xml:space="preserve">- δηλαδή, θέλει να αποκλείσει το </w:t>
      </w:r>
      <w:r w:rsidRPr="005D3E8C">
        <w:rPr>
          <w:rFonts w:ascii="Calibri" w:hAnsi="Calibri"/>
        </w:rPr>
        <w:t xml:space="preserve"> </w:t>
      </w:r>
      <w:r>
        <w:rPr>
          <w:rFonts w:ascii="Calibri" w:hAnsi="Calibri"/>
        </w:rPr>
        <w:t xml:space="preserve">ρώσικο και το κινέζικο εμβόλιο. </w:t>
      </w:r>
      <w:r w:rsidRPr="005D3E8C">
        <w:rPr>
          <w:rFonts w:ascii="Calibri" w:hAnsi="Calibri"/>
        </w:rPr>
        <w:t xml:space="preserve">Και </w:t>
      </w:r>
      <w:r>
        <w:rPr>
          <w:rFonts w:ascii="Calibri" w:hAnsi="Calibri"/>
        </w:rPr>
        <w:t xml:space="preserve">στα πιο απλά, διαπλοκή και αλαλούμ </w:t>
      </w:r>
      <w:r w:rsidRPr="005D3E8C">
        <w:rPr>
          <w:rFonts w:ascii="Calibri" w:hAnsi="Calibri"/>
        </w:rPr>
        <w:t xml:space="preserve">στην Ευρωπαϊκή Ένωση. </w:t>
      </w:r>
    </w:p>
    <w:p w:rsidR="004D6643" w:rsidRPr="003944C5" w:rsidRDefault="004D6643" w:rsidP="004D04E1">
      <w:pPr>
        <w:spacing w:line="276" w:lineRule="auto"/>
        <w:ind w:firstLine="720"/>
        <w:jc w:val="both"/>
        <w:rPr>
          <w:rFonts w:ascii="Calibri" w:hAnsi="Calibri"/>
        </w:rPr>
      </w:pPr>
      <w:r w:rsidRPr="005D3E8C">
        <w:rPr>
          <w:rFonts w:ascii="Calibri" w:hAnsi="Calibri"/>
        </w:rPr>
        <w:t>Όσο</w:t>
      </w:r>
      <w:r>
        <w:rPr>
          <w:rFonts w:ascii="Calibri" w:hAnsi="Calibri"/>
        </w:rPr>
        <w:t>,</w:t>
      </w:r>
      <w:r w:rsidRPr="005D3E8C">
        <w:rPr>
          <w:rFonts w:ascii="Calibri" w:hAnsi="Calibri"/>
        </w:rPr>
        <w:t xml:space="preserve"> λοιπόν</w:t>
      </w:r>
      <w:r>
        <w:rPr>
          <w:rFonts w:ascii="Calibri" w:hAnsi="Calibri"/>
        </w:rPr>
        <w:t>,</w:t>
      </w:r>
      <w:r w:rsidRPr="005D3E8C">
        <w:rPr>
          <w:rFonts w:ascii="Calibri" w:hAnsi="Calibri"/>
        </w:rPr>
        <w:t xml:space="preserve"> δεν υπάρχει πολιτική ενοποίηση</w:t>
      </w:r>
      <w:r>
        <w:rPr>
          <w:rFonts w:ascii="Calibri" w:hAnsi="Calibri"/>
        </w:rPr>
        <w:t>,</w:t>
      </w:r>
      <w:r w:rsidRPr="005D3E8C">
        <w:rPr>
          <w:rFonts w:ascii="Calibri" w:hAnsi="Calibri"/>
        </w:rPr>
        <w:t xml:space="preserve"> όλα αυτά θα μας οδηγούν στη φθορά</w:t>
      </w:r>
      <w:r>
        <w:rPr>
          <w:rFonts w:ascii="Calibri" w:hAnsi="Calibri"/>
        </w:rPr>
        <w:t>,</w:t>
      </w:r>
      <w:r w:rsidRPr="005D3E8C">
        <w:rPr>
          <w:rFonts w:ascii="Calibri" w:hAnsi="Calibri"/>
        </w:rPr>
        <w:t xml:space="preserve"> στην αποδόμηση και στην απαξίωση της Ευρωπαϊκής Ένωσης. Αυτό </w:t>
      </w:r>
      <w:r>
        <w:rPr>
          <w:rFonts w:ascii="Calibri" w:hAnsi="Calibri"/>
        </w:rPr>
        <w:t xml:space="preserve">θέλετε; </w:t>
      </w:r>
      <w:r w:rsidRPr="005D3E8C">
        <w:rPr>
          <w:rFonts w:ascii="Calibri" w:hAnsi="Calibri"/>
        </w:rPr>
        <w:t xml:space="preserve"> Εμείς ως </w:t>
      </w:r>
      <w:r>
        <w:rPr>
          <w:rFonts w:ascii="Calibri" w:hAnsi="Calibri"/>
        </w:rPr>
        <w:t xml:space="preserve">ΜέΡΑ25, </w:t>
      </w:r>
      <w:r w:rsidRPr="005D3E8C">
        <w:rPr>
          <w:rFonts w:ascii="Calibri" w:hAnsi="Calibri"/>
        </w:rPr>
        <w:t>όχι</w:t>
      </w:r>
      <w:r>
        <w:rPr>
          <w:rFonts w:ascii="Calibri" w:hAnsi="Calibri"/>
        </w:rPr>
        <w:t>.</w:t>
      </w:r>
      <w:r w:rsidRPr="005D3E8C">
        <w:rPr>
          <w:rFonts w:ascii="Calibri" w:hAnsi="Calibri"/>
        </w:rPr>
        <w:t xml:space="preserve"> Εμείς </w:t>
      </w:r>
      <w:r>
        <w:rPr>
          <w:rFonts w:ascii="Calibri" w:hAnsi="Calibri"/>
        </w:rPr>
        <w:t>σ</w:t>
      </w:r>
      <w:r w:rsidRPr="005D3E8C">
        <w:rPr>
          <w:rFonts w:ascii="Calibri" w:hAnsi="Calibri"/>
        </w:rPr>
        <w:t xml:space="preserve">το </w:t>
      </w:r>
      <w:r>
        <w:rPr>
          <w:rFonts w:ascii="Calibri" w:hAnsi="Calibri"/>
        </w:rPr>
        <w:t>ΜέΡΑ25 τονίζουμε</w:t>
      </w:r>
      <w:r w:rsidRPr="005D3E8C">
        <w:rPr>
          <w:rFonts w:ascii="Calibri" w:hAnsi="Calibri"/>
        </w:rPr>
        <w:t xml:space="preserve"> την αναδιάρθρωση του χρέους και παράλληλα την πολιτική ενοποίηση της Ευρώπης</w:t>
      </w:r>
      <w:r>
        <w:rPr>
          <w:rFonts w:ascii="Calibri" w:hAnsi="Calibri"/>
        </w:rPr>
        <w:t>.</w:t>
      </w:r>
      <w:r w:rsidRPr="005D3E8C">
        <w:rPr>
          <w:rFonts w:ascii="Calibri" w:hAnsi="Calibri"/>
        </w:rPr>
        <w:t xml:space="preserve"> </w:t>
      </w:r>
      <w:r w:rsidRPr="00FD63F1">
        <w:rPr>
          <w:rFonts w:ascii="Calibri" w:hAnsi="Calibri"/>
        </w:rPr>
        <w:t>Πρέπει</w:t>
      </w:r>
      <w:r w:rsidRPr="005D3E8C">
        <w:rPr>
          <w:rFonts w:ascii="Calibri" w:hAnsi="Calibri"/>
        </w:rPr>
        <w:t xml:space="preserve"> να γίνει ουσιαστικά ένας τεράστιος </w:t>
      </w:r>
      <w:r>
        <w:rPr>
          <w:rFonts w:ascii="Calibri" w:hAnsi="Calibri"/>
        </w:rPr>
        <w:t>«</w:t>
      </w:r>
      <w:r w:rsidRPr="005D3E8C">
        <w:rPr>
          <w:rFonts w:ascii="Calibri" w:hAnsi="Calibri"/>
        </w:rPr>
        <w:t>πολιτικός σεισμός</w:t>
      </w:r>
      <w:r>
        <w:rPr>
          <w:rFonts w:ascii="Calibri" w:hAnsi="Calibri"/>
        </w:rPr>
        <w:t>»</w:t>
      </w:r>
      <w:r w:rsidRPr="005D3E8C">
        <w:rPr>
          <w:rFonts w:ascii="Calibri" w:hAnsi="Calibri"/>
        </w:rPr>
        <w:t xml:space="preserve"> εντός της Ευρωπαϊκής Ένωσης</w:t>
      </w:r>
      <w:r>
        <w:rPr>
          <w:rFonts w:ascii="Calibri" w:hAnsi="Calibri"/>
        </w:rPr>
        <w:t xml:space="preserve"> για</w:t>
      </w:r>
      <w:r w:rsidRPr="005D3E8C">
        <w:rPr>
          <w:rFonts w:ascii="Calibri" w:hAnsi="Calibri"/>
        </w:rPr>
        <w:t xml:space="preserve"> να μετεξελιχθεί και να επιβιώσει περαιτέρω.</w:t>
      </w:r>
    </w:p>
    <w:p w:rsidR="00C15E8A" w:rsidRDefault="004D6643" w:rsidP="005F09CD">
      <w:pPr>
        <w:spacing w:line="276" w:lineRule="auto"/>
        <w:ind w:firstLine="720"/>
        <w:jc w:val="both"/>
        <w:rPr>
          <w:rFonts w:ascii="Calibri" w:hAnsi="Calibri"/>
        </w:rPr>
      </w:pPr>
      <w:r w:rsidRPr="005F09CD">
        <w:rPr>
          <w:rFonts w:ascii="Calibri" w:hAnsi="Calibri"/>
        </w:rPr>
        <w:t>Αυτό που έκαναν οι ΗΠΑ</w:t>
      </w:r>
      <w:r>
        <w:rPr>
          <w:rFonts w:ascii="Calibri" w:hAnsi="Calibri"/>
        </w:rPr>
        <w:t xml:space="preserve"> το 17</w:t>
      </w:r>
      <w:r w:rsidRPr="005F09CD">
        <w:rPr>
          <w:rFonts w:ascii="Calibri" w:hAnsi="Calibri"/>
        </w:rPr>
        <w:t>90</w:t>
      </w:r>
      <w:r>
        <w:rPr>
          <w:rFonts w:ascii="Calibri" w:hAnsi="Calibri"/>
        </w:rPr>
        <w:t>, εμείς ως Ε.Ε.</w:t>
      </w:r>
      <w:r w:rsidRPr="005F09CD">
        <w:rPr>
          <w:rFonts w:ascii="Calibri" w:hAnsi="Calibri"/>
        </w:rPr>
        <w:t xml:space="preserve"> 231 χρόνια μετά δεν το έχουμε κατορθώσει ακόμη</w:t>
      </w:r>
      <w:r>
        <w:rPr>
          <w:rFonts w:ascii="Calibri" w:hAnsi="Calibri"/>
        </w:rPr>
        <w:t>.</w:t>
      </w:r>
      <w:r w:rsidRPr="005F09CD">
        <w:rPr>
          <w:rFonts w:ascii="Calibri" w:hAnsi="Calibri"/>
        </w:rPr>
        <w:t xml:space="preserve"> Εμείς καταψηφίζουμε</w:t>
      </w:r>
      <w:r>
        <w:rPr>
          <w:rFonts w:ascii="Calibri" w:hAnsi="Calibri"/>
        </w:rPr>
        <w:t xml:space="preserve">, κύριε Πρόεδρε. </w:t>
      </w:r>
    </w:p>
    <w:p w:rsidR="004D6643" w:rsidRDefault="004D6643" w:rsidP="005F09CD">
      <w:pPr>
        <w:spacing w:line="276" w:lineRule="auto"/>
        <w:ind w:firstLine="720"/>
        <w:jc w:val="both"/>
        <w:rPr>
          <w:rFonts w:ascii="Calibri" w:hAnsi="Calibri"/>
        </w:rPr>
      </w:pPr>
      <w:r>
        <w:rPr>
          <w:rFonts w:ascii="Calibri" w:hAnsi="Calibri"/>
        </w:rPr>
        <w:t>Ευχαριστώ πολύ.</w:t>
      </w:r>
    </w:p>
    <w:p w:rsidR="004D6643" w:rsidRDefault="004D6643" w:rsidP="008B3650">
      <w:pPr>
        <w:spacing w:line="276" w:lineRule="auto"/>
        <w:ind w:firstLine="720"/>
        <w:jc w:val="both"/>
        <w:rPr>
          <w:rFonts w:ascii="Calibri" w:hAnsi="Calibri"/>
        </w:rPr>
      </w:pPr>
      <w:r w:rsidRPr="008B3650">
        <w:rPr>
          <w:rFonts w:ascii="Calibri" w:hAnsi="Calibri"/>
          <w:b/>
        </w:rPr>
        <w:t>ΣΤΑΥΡΟΣ ΚΑΛΟΓΙΑΝΝΗΣ (Πρόεδρος της Επιτροπής):</w:t>
      </w:r>
      <w:r>
        <w:rPr>
          <w:rFonts w:ascii="Calibri" w:hAnsi="Calibri"/>
        </w:rPr>
        <w:t xml:space="preserve"> Το λόγο έχει ο κ. </w:t>
      </w:r>
      <w:proofErr w:type="spellStart"/>
      <w:r>
        <w:rPr>
          <w:rFonts w:ascii="Calibri" w:hAnsi="Calibri"/>
        </w:rPr>
        <w:t>Ζαββός</w:t>
      </w:r>
      <w:proofErr w:type="spellEnd"/>
      <w:r>
        <w:rPr>
          <w:rFonts w:ascii="Calibri" w:hAnsi="Calibri"/>
        </w:rPr>
        <w:t>.</w:t>
      </w:r>
    </w:p>
    <w:p w:rsidR="004D6643" w:rsidRDefault="004D6643" w:rsidP="008B3650">
      <w:pPr>
        <w:spacing w:line="276" w:lineRule="auto"/>
        <w:ind w:firstLine="720"/>
        <w:jc w:val="both"/>
        <w:rPr>
          <w:rFonts w:ascii="Calibri" w:hAnsi="Calibri"/>
        </w:rPr>
      </w:pPr>
      <w:r w:rsidRPr="008B3650">
        <w:rPr>
          <w:rFonts w:ascii="Calibri" w:hAnsi="Calibri"/>
          <w:b/>
        </w:rPr>
        <w:t>ΓΕΩΡΓΙΟΣ ΖΑΒΒΟΣ (Υφυπουργός Οικονομικών):</w:t>
      </w:r>
      <w:r>
        <w:rPr>
          <w:rFonts w:ascii="Calibri" w:hAnsi="Calibri"/>
        </w:rPr>
        <w:t xml:space="preserve"> </w:t>
      </w:r>
      <w:r w:rsidRPr="005F09CD">
        <w:rPr>
          <w:rFonts w:ascii="Calibri" w:hAnsi="Calibri"/>
        </w:rPr>
        <w:t>Σ</w:t>
      </w:r>
      <w:r>
        <w:rPr>
          <w:rFonts w:ascii="Calibri" w:hAnsi="Calibri"/>
        </w:rPr>
        <w:t>ας ευχαριστώ πολύ, κύριε Π</w:t>
      </w:r>
      <w:r w:rsidRPr="005F09CD">
        <w:rPr>
          <w:rFonts w:ascii="Calibri" w:hAnsi="Calibri"/>
        </w:rPr>
        <w:t>ρόεδρε</w:t>
      </w:r>
      <w:r>
        <w:rPr>
          <w:rFonts w:ascii="Calibri" w:hAnsi="Calibri"/>
        </w:rPr>
        <w:t>. Ε</w:t>
      </w:r>
      <w:r w:rsidRPr="005F09CD">
        <w:rPr>
          <w:rFonts w:ascii="Calibri" w:hAnsi="Calibri"/>
        </w:rPr>
        <w:t>ίχαμε την ευκαιρία και το πρωί</w:t>
      </w:r>
      <w:r>
        <w:rPr>
          <w:rFonts w:ascii="Calibri" w:hAnsi="Calibri"/>
        </w:rPr>
        <w:t xml:space="preserve"> να συζητήσουμε για το θέμα Κύρωσης Σ</w:t>
      </w:r>
      <w:r w:rsidRPr="005F09CD">
        <w:rPr>
          <w:rFonts w:ascii="Calibri" w:hAnsi="Calibri"/>
        </w:rPr>
        <w:t>υμφωνίας</w:t>
      </w:r>
      <w:r>
        <w:rPr>
          <w:rFonts w:ascii="Calibri" w:hAnsi="Calibri"/>
        </w:rPr>
        <w:t>, η οποία αφορά</w:t>
      </w:r>
      <w:r w:rsidRPr="005F09CD">
        <w:rPr>
          <w:rFonts w:ascii="Calibri" w:hAnsi="Calibri"/>
        </w:rPr>
        <w:t xml:space="preserve"> το </w:t>
      </w:r>
      <w:r w:rsidR="00C15E8A">
        <w:rPr>
          <w:rFonts w:ascii="Calibri" w:hAnsi="Calibri"/>
        </w:rPr>
        <w:t>Ε</w:t>
      </w:r>
      <w:r w:rsidRPr="005F09CD">
        <w:rPr>
          <w:rFonts w:ascii="Calibri" w:hAnsi="Calibri"/>
        </w:rPr>
        <w:t xml:space="preserve">νιαίο </w:t>
      </w:r>
      <w:r w:rsidR="00C15E8A">
        <w:rPr>
          <w:rFonts w:ascii="Calibri" w:hAnsi="Calibri"/>
        </w:rPr>
        <w:t>Ταμείο Ε</w:t>
      </w:r>
      <w:r w:rsidRPr="005F09CD">
        <w:rPr>
          <w:rFonts w:ascii="Calibri" w:hAnsi="Calibri"/>
        </w:rPr>
        <w:t xml:space="preserve">ξυγίανσης και τώρα το </w:t>
      </w:r>
      <w:r>
        <w:rPr>
          <w:rFonts w:ascii="Calibri" w:hAnsi="Calibri"/>
        </w:rPr>
        <w:t>απόγευμα συζητούμε το θέμα της Κ</w:t>
      </w:r>
      <w:r w:rsidRPr="005F09CD">
        <w:rPr>
          <w:rFonts w:ascii="Calibri" w:hAnsi="Calibri"/>
        </w:rPr>
        <w:t>ύρωσης της διεθνούς συμφωνίας για την τροποποίηση της συνθήκης του ευρωπαϊκού μηχανισμού σταθερότητας</w:t>
      </w:r>
      <w:r>
        <w:rPr>
          <w:rFonts w:ascii="Calibri" w:hAnsi="Calibri"/>
        </w:rPr>
        <w:t xml:space="preserve">. </w:t>
      </w:r>
    </w:p>
    <w:p w:rsidR="004D6643" w:rsidRDefault="004D6643" w:rsidP="008B3650">
      <w:pPr>
        <w:spacing w:line="276" w:lineRule="auto"/>
        <w:ind w:firstLine="720"/>
        <w:jc w:val="both"/>
        <w:rPr>
          <w:rFonts w:ascii="Calibri" w:hAnsi="Calibri"/>
        </w:rPr>
      </w:pPr>
      <w:r>
        <w:rPr>
          <w:rFonts w:ascii="Calibri" w:hAnsi="Calibri"/>
        </w:rPr>
        <w:t>Ό</w:t>
      </w:r>
      <w:r w:rsidRPr="005F09CD">
        <w:rPr>
          <w:rFonts w:ascii="Calibri" w:hAnsi="Calibri"/>
        </w:rPr>
        <w:t>πως γνωρίζουμε</w:t>
      </w:r>
      <w:r>
        <w:rPr>
          <w:rFonts w:ascii="Calibri" w:hAnsi="Calibri"/>
        </w:rPr>
        <w:t>,</w:t>
      </w:r>
      <w:r w:rsidRPr="005F09CD">
        <w:rPr>
          <w:rFonts w:ascii="Calibri" w:hAnsi="Calibri"/>
        </w:rPr>
        <w:t xml:space="preserve"> η κρίση της ευρωζώνης δημιούργησε την ανάγκη</w:t>
      </w:r>
      <w:r>
        <w:rPr>
          <w:rFonts w:ascii="Calibri" w:hAnsi="Calibri"/>
        </w:rPr>
        <w:t>,</w:t>
      </w:r>
      <w:r w:rsidRPr="005F09CD">
        <w:rPr>
          <w:rFonts w:ascii="Calibri" w:hAnsi="Calibri"/>
        </w:rPr>
        <w:t xml:space="preserve"> ώστε μέσα σε πολύ μικρό χρονικό διάστημα να ενεργοποιηθεί και να επιταχυνθεί η υιοθέτηση της ευρωπαϊκής τραπεζικής ένωσης με τους τρεις πυλώνες</w:t>
      </w:r>
      <w:r>
        <w:rPr>
          <w:rFonts w:ascii="Calibri" w:hAnsi="Calibri"/>
        </w:rPr>
        <w:t>. Δ</w:t>
      </w:r>
      <w:r w:rsidRPr="005F09CD">
        <w:rPr>
          <w:rFonts w:ascii="Calibri" w:hAnsi="Calibri"/>
        </w:rPr>
        <w:t>ηλαδή</w:t>
      </w:r>
      <w:r>
        <w:rPr>
          <w:rFonts w:ascii="Calibri" w:hAnsi="Calibri"/>
        </w:rPr>
        <w:t>,</w:t>
      </w:r>
      <w:r w:rsidRPr="005F09CD">
        <w:rPr>
          <w:rFonts w:ascii="Calibri" w:hAnsi="Calibri"/>
        </w:rPr>
        <w:t xml:space="preserve"> τον ενιαίο μηχανισμό εποπτείας</w:t>
      </w:r>
      <w:r>
        <w:rPr>
          <w:rFonts w:ascii="Calibri" w:hAnsi="Calibri"/>
        </w:rPr>
        <w:t>,</w:t>
      </w:r>
      <w:r w:rsidRPr="005F09CD">
        <w:rPr>
          <w:rFonts w:ascii="Calibri" w:hAnsi="Calibri"/>
        </w:rPr>
        <w:t xml:space="preserve"> τον ενιαίο μηχανισμό εξυγίανσης και δυστυχώς τον ημιτελή ακόμα μηχανισμό που αφορά το ταμείο εγγύησης καταθέσεων</w:t>
      </w:r>
      <w:r>
        <w:rPr>
          <w:rFonts w:ascii="Calibri" w:hAnsi="Calibri"/>
        </w:rPr>
        <w:t>.</w:t>
      </w:r>
      <w:r w:rsidRPr="005F09CD">
        <w:rPr>
          <w:rFonts w:ascii="Calibri" w:hAnsi="Calibri"/>
        </w:rPr>
        <w:t xml:space="preserve"> Σημαντικό</w:t>
      </w:r>
      <w:r>
        <w:rPr>
          <w:rFonts w:ascii="Calibri" w:hAnsi="Calibri"/>
        </w:rPr>
        <w:t>,</w:t>
      </w:r>
      <w:r w:rsidRPr="005F09CD">
        <w:rPr>
          <w:rFonts w:ascii="Calibri" w:hAnsi="Calibri"/>
        </w:rPr>
        <w:t xml:space="preserve"> </w:t>
      </w:r>
      <w:r>
        <w:rPr>
          <w:rFonts w:ascii="Calibri" w:hAnsi="Calibri"/>
        </w:rPr>
        <w:t>όμως, σημείο</w:t>
      </w:r>
      <w:r w:rsidRPr="005F09CD">
        <w:rPr>
          <w:rFonts w:ascii="Calibri" w:hAnsi="Calibri"/>
        </w:rPr>
        <w:t xml:space="preserve"> για την λειτουργία και αξιοπιστία του μηχανισμού αυτού</w:t>
      </w:r>
      <w:r>
        <w:rPr>
          <w:rFonts w:ascii="Calibri" w:hAnsi="Calibri"/>
        </w:rPr>
        <w:t>,</w:t>
      </w:r>
      <w:r w:rsidRPr="005F09CD">
        <w:rPr>
          <w:rFonts w:ascii="Calibri" w:hAnsi="Calibri"/>
        </w:rPr>
        <w:t xml:space="preserve"> ιδιαίτερα του σκέλους</w:t>
      </w:r>
      <w:r w:rsidR="00C15E8A">
        <w:rPr>
          <w:rFonts w:ascii="Calibri" w:hAnsi="Calibri"/>
        </w:rPr>
        <w:t>,</w:t>
      </w:r>
      <w:r w:rsidRPr="005F09CD">
        <w:rPr>
          <w:rFonts w:ascii="Calibri" w:hAnsi="Calibri"/>
        </w:rPr>
        <w:t xml:space="preserve"> το οποίο αφορά την εξυγίανση</w:t>
      </w:r>
      <w:r>
        <w:rPr>
          <w:rFonts w:ascii="Calibri" w:hAnsi="Calibri"/>
        </w:rPr>
        <w:t>,</w:t>
      </w:r>
      <w:r w:rsidRPr="005F09CD">
        <w:rPr>
          <w:rFonts w:ascii="Calibri" w:hAnsi="Calibri"/>
        </w:rPr>
        <w:t xml:space="preserve"> αποτελεί η δυνατότητα του ευρωπαϊκού μηχανισμού σταθερότητας να αποτελέσει τον κοινό μηχανισμό ασφάλειας</w:t>
      </w:r>
      <w:r>
        <w:rPr>
          <w:rFonts w:ascii="Calibri" w:hAnsi="Calibri"/>
        </w:rPr>
        <w:t>. Δ</w:t>
      </w:r>
      <w:r w:rsidRPr="005F09CD">
        <w:rPr>
          <w:rFonts w:ascii="Calibri" w:hAnsi="Calibri"/>
        </w:rPr>
        <w:t>ηλαδή</w:t>
      </w:r>
      <w:r>
        <w:rPr>
          <w:rFonts w:ascii="Calibri" w:hAnsi="Calibri"/>
        </w:rPr>
        <w:t>,</w:t>
      </w:r>
      <w:r w:rsidRPr="005F09CD">
        <w:rPr>
          <w:rFonts w:ascii="Calibri" w:hAnsi="Calibri"/>
        </w:rPr>
        <w:t xml:space="preserve"> το </w:t>
      </w:r>
      <w:r>
        <w:rPr>
          <w:rFonts w:ascii="Calibri" w:hAnsi="Calibri"/>
          <w:lang w:val="en-US"/>
        </w:rPr>
        <w:t>common</w:t>
      </w:r>
      <w:r w:rsidRPr="003E0BA4">
        <w:rPr>
          <w:rFonts w:ascii="Calibri" w:hAnsi="Calibri"/>
        </w:rPr>
        <w:t xml:space="preserve"> </w:t>
      </w:r>
      <w:r>
        <w:rPr>
          <w:rFonts w:ascii="Calibri" w:hAnsi="Calibri"/>
          <w:lang w:val="en-US"/>
        </w:rPr>
        <w:t>back</w:t>
      </w:r>
      <w:r w:rsidRPr="003E0BA4">
        <w:rPr>
          <w:rFonts w:ascii="Calibri" w:hAnsi="Calibri"/>
        </w:rPr>
        <w:t xml:space="preserve"> </w:t>
      </w:r>
      <w:r>
        <w:rPr>
          <w:rFonts w:ascii="Calibri" w:hAnsi="Calibri"/>
          <w:lang w:val="en-US"/>
        </w:rPr>
        <w:t>stop</w:t>
      </w:r>
      <w:r w:rsidRPr="00834C34">
        <w:rPr>
          <w:rFonts w:ascii="Calibri" w:hAnsi="Calibri"/>
        </w:rPr>
        <w:t>,</w:t>
      </w:r>
      <w:r>
        <w:rPr>
          <w:rFonts w:ascii="Calibri" w:hAnsi="Calibri"/>
        </w:rPr>
        <w:t xml:space="preserve"> </w:t>
      </w:r>
      <w:r w:rsidRPr="005F09CD">
        <w:rPr>
          <w:rFonts w:ascii="Calibri" w:hAnsi="Calibri"/>
        </w:rPr>
        <w:t>το οποίο μπορεί να συνδράμει με πόρους</w:t>
      </w:r>
      <w:r w:rsidRPr="00834C34">
        <w:rPr>
          <w:rFonts w:ascii="Calibri" w:hAnsi="Calibri"/>
        </w:rPr>
        <w:t>,</w:t>
      </w:r>
      <w:r w:rsidRPr="005F09CD">
        <w:rPr>
          <w:rFonts w:ascii="Calibri" w:hAnsi="Calibri"/>
        </w:rPr>
        <w:t xml:space="preserve"> κυρίως με δάνεια</w:t>
      </w:r>
      <w:r w:rsidRPr="00834C34">
        <w:rPr>
          <w:rFonts w:ascii="Calibri" w:hAnsi="Calibri"/>
        </w:rPr>
        <w:t>,</w:t>
      </w:r>
      <w:r w:rsidRPr="005F09CD">
        <w:rPr>
          <w:rFonts w:ascii="Calibri" w:hAnsi="Calibri"/>
        </w:rPr>
        <w:t xml:space="preserve"> το </w:t>
      </w:r>
      <w:r w:rsidR="00C15E8A">
        <w:rPr>
          <w:rFonts w:ascii="Calibri" w:hAnsi="Calibri"/>
        </w:rPr>
        <w:t>Ε</w:t>
      </w:r>
      <w:r w:rsidRPr="005F09CD">
        <w:rPr>
          <w:rFonts w:ascii="Calibri" w:hAnsi="Calibri"/>
        </w:rPr>
        <w:t xml:space="preserve">νιαίο </w:t>
      </w:r>
      <w:r w:rsidR="00C15E8A">
        <w:rPr>
          <w:rFonts w:ascii="Calibri" w:hAnsi="Calibri"/>
        </w:rPr>
        <w:t>Τ</w:t>
      </w:r>
      <w:r w:rsidRPr="005F09CD">
        <w:rPr>
          <w:rFonts w:ascii="Calibri" w:hAnsi="Calibri"/>
        </w:rPr>
        <w:t xml:space="preserve">αμείο </w:t>
      </w:r>
      <w:r w:rsidR="00C15E8A">
        <w:rPr>
          <w:rFonts w:ascii="Calibri" w:hAnsi="Calibri"/>
        </w:rPr>
        <w:t>Ε</w:t>
      </w:r>
      <w:r w:rsidRPr="005F09CD">
        <w:rPr>
          <w:rFonts w:ascii="Calibri" w:hAnsi="Calibri"/>
        </w:rPr>
        <w:t>ξυγίανσης οσάκις υπάρχει ανάγκη νέων πόρων</w:t>
      </w:r>
      <w:r w:rsidRPr="00834C34">
        <w:rPr>
          <w:rFonts w:ascii="Calibri" w:hAnsi="Calibri"/>
        </w:rPr>
        <w:t>,</w:t>
      </w:r>
      <w:r w:rsidRPr="005F09CD">
        <w:rPr>
          <w:rFonts w:ascii="Calibri" w:hAnsi="Calibri"/>
        </w:rPr>
        <w:t xml:space="preserve"> η οποία δημιουργείται κατά τη διάρκεια εξυγίανσης ενός πιστωτικού ιδρύματος</w:t>
      </w:r>
      <w:r>
        <w:rPr>
          <w:rFonts w:ascii="Calibri" w:hAnsi="Calibri"/>
        </w:rPr>
        <w:t>.</w:t>
      </w:r>
    </w:p>
    <w:p w:rsidR="004D6643" w:rsidRDefault="004D6643" w:rsidP="008B3650">
      <w:pPr>
        <w:spacing w:line="276" w:lineRule="auto"/>
        <w:ind w:firstLine="720"/>
        <w:jc w:val="both"/>
        <w:rPr>
          <w:rFonts w:ascii="Calibri" w:hAnsi="Calibri"/>
        </w:rPr>
      </w:pPr>
      <w:r>
        <w:rPr>
          <w:rFonts w:ascii="Calibri" w:hAnsi="Calibri"/>
        </w:rPr>
        <w:t xml:space="preserve"> Η τροποποίηση</w:t>
      </w:r>
      <w:r w:rsidRPr="005F09CD">
        <w:rPr>
          <w:rFonts w:ascii="Calibri" w:hAnsi="Calibri"/>
        </w:rPr>
        <w:t xml:space="preserve"> της συνθήκης</w:t>
      </w:r>
      <w:r w:rsidRPr="00552E3B">
        <w:rPr>
          <w:rFonts w:ascii="Calibri" w:hAnsi="Calibri"/>
        </w:rPr>
        <w:t xml:space="preserve"> </w:t>
      </w:r>
      <w:r>
        <w:rPr>
          <w:rFonts w:ascii="Calibri" w:hAnsi="Calibri"/>
        </w:rPr>
        <w:t>της</w:t>
      </w:r>
      <w:r w:rsidRPr="005F09CD">
        <w:rPr>
          <w:rFonts w:ascii="Calibri" w:hAnsi="Calibri"/>
        </w:rPr>
        <w:t xml:space="preserve"> συμφωνίας</w:t>
      </w:r>
      <w:r w:rsidRPr="00834C34">
        <w:rPr>
          <w:rFonts w:ascii="Calibri" w:hAnsi="Calibri"/>
        </w:rPr>
        <w:t xml:space="preserve"> </w:t>
      </w:r>
      <w:r>
        <w:rPr>
          <w:rFonts w:ascii="Calibri" w:hAnsi="Calibri"/>
        </w:rPr>
        <w:t>του</w:t>
      </w:r>
      <w:r w:rsidRPr="00834C34">
        <w:rPr>
          <w:rFonts w:ascii="Calibri" w:hAnsi="Calibri"/>
        </w:rPr>
        <w:t xml:space="preserve"> </w:t>
      </w:r>
      <w:r>
        <w:rPr>
          <w:rFonts w:ascii="Calibri" w:hAnsi="Calibri"/>
        </w:rPr>
        <w:t>ESM,</w:t>
      </w:r>
      <w:r w:rsidRPr="005F09CD">
        <w:rPr>
          <w:rFonts w:ascii="Calibri" w:hAnsi="Calibri"/>
        </w:rPr>
        <w:t xml:space="preserve"> την οποία συζητούμε σήμερα</w:t>
      </w:r>
      <w:r>
        <w:rPr>
          <w:rFonts w:ascii="Calibri" w:hAnsi="Calibri"/>
        </w:rPr>
        <w:t>,</w:t>
      </w:r>
      <w:r w:rsidRPr="005F09CD">
        <w:rPr>
          <w:rFonts w:ascii="Calibri" w:hAnsi="Calibri"/>
        </w:rPr>
        <w:t xml:space="preserve"> έχει</w:t>
      </w:r>
      <w:r>
        <w:rPr>
          <w:rFonts w:ascii="Calibri" w:hAnsi="Calibri"/>
        </w:rPr>
        <w:t xml:space="preserve"> ως σημαντικότερη αλλαγή</w:t>
      </w:r>
      <w:r w:rsidRPr="005F09CD">
        <w:rPr>
          <w:rFonts w:ascii="Calibri" w:hAnsi="Calibri"/>
        </w:rPr>
        <w:t xml:space="preserve"> αυτή που περιέχεται </w:t>
      </w:r>
      <w:r w:rsidR="00C15E8A">
        <w:rPr>
          <w:rFonts w:ascii="Calibri" w:hAnsi="Calibri"/>
        </w:rPr>
        <w:t>στην τροποποιημένη συνθήκη του Ε</w:t>
      </w:r>
      <w:r w:rsidRPr="005F09CD">
        <w:rPr>
          <w:rFonts w:ascii="Calibri" w:hAnsi="Calibri"/>
        </w:rPr>
        <w:t xml:space="preserve">υρωπαϊκού </w:t>
      </w:r>
      <w:r w:rsidR="00C15E8A">
        <w:rPr>
          <w:rFonts w:ascii="Calibri" w:hAnsi="Calibri"/>
        </w:rPr>
        <w:t>Μηχανισμού Σ</w:t>
      </w:r>
      <w:r w:rsidRPr="005F09CD">
        <w:rPr>
          <w:rFonts w:ascii="Calibri" w:hAnsi="Calibri"/>
        </w:rPr>
        <w:t>ταθερότητας και σχ</w:t>
      </w:r>
      <w:r w:rsidR="00DB4F61">
        <w:rPr>
          <w:rFonts w:ascii="Calibri" w:hAnsi="Calibri"/>
        </w:rPr>
        <w:t>ετίζεται με την παροχή από τον Μ</w:t>
      </w:r>
      <w:r w:rsidRPr="005F09CD">
        <w:rPr>
          <w:rFonts w:ascii="Calibri" w:hAnsi="Calibri"/>
        </w:rPr>
        <w:t xml:space="preserve">ηχανισμό </w:t>
      </w:r>
      <w:r w:rsidR="00DB4F61">
        <w:rPr>
          <w:rFonts w:ascii="Calibri" w:hAnsi="Calibri"/>
        </w:rPr>
        <w:t>Σ</w:t>
      </w:r>
      <w:r w:rsidRPr="005F09CD">
        <w:rPr>
          <w:rFonts w:ascii="Calibri" w:hAnsi="Calibri"/>
        </w:rPr>
        <w:t xml:space="preserve">ταθερότητας του κοινού μηχανισμού ασφαλείας στο </w:t>
      </w:r>
      <w:r w:rsidR="00DB4F61">
        <w:rPr>
          <w:rFonts w:ascii="Calibri" w:hAnsi="Calibri"/>
        </w:rPr>
        <w:t>Ε</w:t>
      </w:r>
      <w:r w:rsidRPr="005F09CD">
        <w:rPr>
          <w:rFonts w:ascii="Calibri" w:hAnsi="Calibri"/>
        </w:rPr>
        <w:t xml:space="preserve">νιαίο </w:t>
      </w:r>
      <w:r w:rsidR="00DB4F61">
        <w:rPr>
          <w:rFonts w:ascii="Calibri" w:hAnsi="Calibri"/>
        </w:rPr>
        <w:t>Ταμείο Ε</w:t>
      </w:r>
      <w:r w:rsidRPr="005F09CD">
        <w:rPr>
          <w:rFonts w:ascii="Calibri" w:hAnsi="Calibri"/>
        </w:rPr>
        <w:t>ξυγίανσης</w:t>
      </w:r>
      <w:r>
        <w:rPr>
          <w:rFonts w:ascii="Calibri" w:hAnsi="Calibri"/>
        </w:rPr>
        <w:t>.</w:t>
      </w:r>
      <w:r w:rsidRPr="005F09CD">
        <w:rPr>
          <w:rFonts w:ascii="Calibri" w:hAnsi="Calibri"/>
        </w:rPr>
        <w:t xml:space="preserve"> Ακριβώς</w:t>
      </w:r>
      <w:r>
        <w:rPr>
          <w:rFonts w:ascii="Calibri" w:hAnsi="Calibri"/>
        </w:rPr>
        <w:t>,</w:t>
      </w:r>
      <w:r w:rsidRPr="005F09CD">
        <w:rPr>
          <w:rFonts w:ascii="Calibri" w:hAnsi="Calibri"/>
        </w:rPr>
        <w:t xml:space="preserve"> αυτό που αναφέρθηκα</w:t>
      </w:r>
      <w:r>
        <w:rPr>
          <w:rFonts w:ascii="Calibri" w:hAnsi="Calibri"/>
        </w:rPr>
        <w:t>. Δ</w:t>
      </w:r>
      <w:r w:rsidRPr="005F09CD">
        <w:rPr>
          <w:rFonts w:ascii="Calibri" w:hAnsi="Calibri"/>
        </w:rPr>
        <w:t>ηλαδή</w:t>
      </w:r>
      <w:r>
        <w:rPr>
          <w:rFonts w:ascii="Calibri" w:hAnsi="Calibri"/>
        </w:rPr>
        <w:t>,</w:t>
      </w:r>
      <w:r w:rsidRPr="005F09CD">
        <w:rPr>
          <w:rFonts w:ascii="Calibri" w:hAnsi="Calibri"/>
        </w:rPr>
        <w:t xml:space="preserve"> στο ταμείο αυτό που χρηματοδοτείται μέσω των εισφορών που καταβάλλουν τα πιστωτικά ιδρύματα των κρατών μελών</w:t>
      </w:r>
      <w:r>
        <w:rPr>
          <w:rFonts w:ascii="Calibri" w:hAnsi="Calibri"/>
        </w:rPr>
        <w:t>.</w:t>
      </w:r>
      <w:r w:rsidRPr="005F09CD">
        <w:rPr>
          <w:rFonts w:ascii="Calibri" w:hAnsi="Calibri"/>
        </w:rPr>
        <w:t xml:space="preserve"> Οι πόροι του ταμείου χρησιμοποιούνται για να χρηματοδοτήσουν περιπτώσεις εξυγίανσης πιστωτικών ιδρυμάτων και όπως ξ</w:t>
      </w:r>
      <w:r>
        <w:rPr>
          <w:rFonts w:ascii="Calibri" w:hAnsi="Calibri"/>
        </w:rPr>
        <w:t xml:space="preserve">έρουμε είναι πλήρως </w:t>
      </w:r>
      <w:proofErr w:type="spellStart"/>
      <w:r>
        <w:rPr>
          <w:rFonts w:ascii="Calibri" w:hAnsi="Calibri"/>
        </w:rPr>
        <w:t>αμοιβαιοποιημένοι</w:t>
      </w:r>
      <w:proofErr w:type="spellEnd"/>
      <w:r w:rsidRPr="005F09CD">
        <w:rPr>
          <w:rFonts w:ascii="Calibri" w:hAnsi="Calibri"/>
        </w:rPr>
        <w:t xml:space="preserve"> μετά και το πέρας της μεταβατικής περιόδου</w:t>
      </w:r>
      <w:r>
        <w:rPr>
          <w:rFonts w:ascii="Calibri" w:hAnsi="Calibri"/>
        </w:rPr>
        <w:t>,</w:t>
      </w:r>
      <w:r w:rsidRPr="005F09CD">
        <w:rPr>
          <w:rFonts w:ascii="Calibri" w:hAnsi="Calibri"/>
        </w:rPr>
        <w:t xml:space="preserve"> ήτοι ήδη από το 2024</w:t>
      </w:r>
      <w:r>
        <w:rPr>
          <w:rFonts w:ascii="Calibri" w:hAnsi="Calibri"/>
        </w:rPr>
        <w:t>.</w:t>
      </w:r>
      <w:r w:rsidRPr="005F09CD">
        <w:rPr>
          <w:rFonts w:ascii="Calibri" w:hAnsi="Calibri"/>
        </w:rPr>
        <w:t xml:space="preserve"> Ο </w:t>
      </w:r>
      <w:r>
        <w:rPr>
          <w:rFonts w:ascii="Calibri" w:hAnsi="Calibri"/>
        </w:rPr>
        <w:t>κοινός μηχανισμός ασφάλει</w:t>
      </w:r>
      <w:r w:rsidRPr="005F09CD">
        <w:rPr>
          <w:rFonts w:ascii="Calibri" w:hAnsi="Calibri"/>
        </w:rPr>
        <w:t>ας</w:t>
      </w:r>
      <w:r>
        <w:rPr>
          <w:rFonts w:ascii="Calibri" w:hAnsi="Calibri"/>
        </w:rPr>
        <w:t>,</w:t>
      </w:r>
      <w:r w:rsidRPr="005F09CD">
        <w:rPr>
          <w:rFonts w:ascii="Calibri" w:hAnsi="Calibri"/>
        </w:rPr>
        <w:t xml:space="preserve"> δηλαδή αυτό το </w:t>
      </w:r>
      <w:r>
        <w:rPr>
          <w:rFonts w:ascii="Calibri" w:hAnsi="Calibri"/>
          <w:lang w:val="en-US"/>
        </w:rPr>
        <w:t>common</w:t>
      </w:r>
      <w:r w:rsidRPr="00834C34">
        <w:rPr>
          <w:rFonts w:ascii="Calibri" w:hAnsi="Calibri"/>
        </w:rPr>
        <w:t xml:space="preserve"> </w:t>
      </w:r>
      <w:r>
        <w:rPr>
          <w:rFonts w:ascii="Calibri" w:hAnsi="Calibri"/>
          <w:lang w:val="en-US"/>
        </w:rPr>
        <w:t>back</w:t>
      </w:r>
      <w:r w:rsidRPr="00834C34">
        <w:rPr>
          <w:rFonts w:ascii="Calibri" w:hAnsi="Calibri"/>
        </w:rPr>
        <w:t xml:space="preserve"> </w:t>
      </w:r>
      <w:r>
        <w:rPr>
          <w:rFonts w:ascii="Calibri" w:hAnsi="Calibri"/>
          <w:lang w:val="en-US"/>
        </w:rPr>
        <w:t>stop</w:t>
      </w:r>
      <w:r w:rsidRPr="00834C34">
        <w:rPr>
          <w:rFonts w:ascii="Calibri" w:hAnsi="Calibri"/>
        </w:rPr>
        <w:t>,</w:t>
      </w:r>
      <w:r w:rsidRPr="005F09CD">
        <w:rPr>
          <w:rFonts w:ascii="Calibri" w:hAnsi="Calibri"/>
        </w:rPr>
        <w:t xml:space="preserve"> είναι μια πιστωτική γραμμή που δίνει</w:t>
      </w:r>
      <w:r w:rsidRPr="00834C34">
        <w:rPr>
          <w:rFonts w:ascii="Calibri" w:hAnsi="Calibri"/>
        </w:rPr>
        <w:t xml:space="preserve"> </w:t>
      </w:r>
      <w:r>
        <w:rPr>
          <w:rFonts w:ascii="Calibri" w:hAnsi="Calibri"/>
          <w:lang w:val="en-US"/>
        </w:rPr>
        <w:t>o</w:t>
      </w:r>
      <w:r w:rsidRPr="00834C34">
        <w:rPr>
          <w:rFonts w:ascii="Calibri" w:hAnsi="Calibri"/>
        </w:rPr>
        <w:t xml:space="preserve"> </w:t>
      </w:r>
      <w:r>
        <w:rPr>
          <w:rFonts w:ascii="Calibri" w:hAnsi="Calibri"/>
          <w:lang w:val="en-US"/>
        </w:rPr>
        <w:t>ESM</w:t>
      </w:r>
      <w:r>
        <w:rPr>
          <w:rFonts w:ascii="Calibri" w:hAnsi="Calibri"/>
        </w:rPr>
        <w:t xml:space="preserve"> στο ταμείο στις περιπτώσεις ανάγκης, όπως προαναφέρθηκα.</w:t>
      </w:r>
      <w:r w:rsidRPr="005F09CD">
        <w:rPr>
          <w:rFonts w:ascii="Calibri" w:hAnsi="Calibri"/>
        </w:rPr>
        <w:t xml:space="preserve"> Το ύψος των πόρων του </w:t>
      </w:r>
      <w:r>
        <w:rPr>
          <w:rFonts w:ascii="Calibri" w:hAnsi="Calibri"/>
        </w:rPr>
        <w:t xml:space="preserve">κοινού </w:t>
      </w:r>
      <w:r w:rsidRPr="005F09CD">
        <w:rPr>
          <w:rFonts w:ascii="Calibri" w:hAnsi="Calibri"/>
        </w:rPr>
        <w:t>μηχανισμού ασφάλειας</w:t>
      </w:r>
      <w:r>
        <w:rPr>
          <w:rFonts w:ascii="Calibri" w:hAnsi="Calibri"/>
        </w:rPr>
        <w:t>,</w:t>
      </w:r>
      <w:r w:rsidRPr="005F09CD">
        <w:rPr>
          <w:rFonts w:ascii="Calibri" w:hAnsi="Calibri"/>
        </w:rPr>
        <w:t xml:space="preserve"> δηλαδή η δύναμη πυρός</w:t>
      </w:r>
      <w:r>
        <w:rPr>
          <w:rFonts w:ascii="Calibri" w:hAnsi="Calibri"/>
        </w:rPr>
        <w:t>,</w:t>
      </w:r>
      <w:r w:rsidRPr="005F09CD">
        <w:rPr>
          <w:rFonts w:ascii="Calibri" w:hAnsi="Calibri"/>
        </w:rPr>
        <w:t xml:space="preserve"> είναι ίσο με το ύψος του ενιαίου ταμείου εξυγίανσης</w:t>
      </w:r>
      <w:r>
        <w:rPr>
          <w:rFonts w:ascii="Calibri" w:hAnsi="Calibri"/>
        </w:rPr>
        <w:t>. Δ</w:t>
      </w:r>
      <w:r w:rsidRPr="005F09CD">
        <w:rPr>
          <w:rFonts w:ascii="Calibri" w:hAnsi="Calibri"/>
        </w:rPr>
        <w:t>ηλαδή</w:t>
      </w:r>
      <w:r>
        <w:rPr>
          <w:rFonts w:ascii="Calibri" w:hAnsi="Calibri"/>
        </w:rPr>
        <w:t>,</w:t>
      </w:r>
      <w:r w:rsidRPr="005F09CD">
        <w:rPr>
          <w:rFonts w:ascii="Calibri" w:hAnsi="Calibri"/>
        </w:rPr>
        <w:t xml:space="preserve"> κατά προσέγγιση 60 δισεκατομμύρια ευρώ με ανώτατο ονομαστικό όριο περίπου τα 68 δισεκατομμύρια ευρώ</w:t>
      </w:r>
      <w:r>
        <w:rPr>
          <w:rFonts w:ascii="Calibri" w:hAnsi="Calibri"/>
        </w:rPr>
        <w:t>.</w:t>
      </w:r>
      <w:r w:rsidRPr="005F09CD">
        <w:rPr>
          <w:rFonts w:ascii="Calibri" w:hAnsi="Calibri"/>
        </w:rPr>
        <w:t xml:space="preserve"> Υπάρχει</w:t>
      </w:r>
      <w:r>
        <w:rPr>
          <w:rFonts w:ascii="Calibri" w:hAnsi="Calibri"/>
        </w:rPr>
        <w:t>,</w:t>
      </w:r>
      <w:r w:rsidRPr="005F09CD">
        <w:rPr>
          <w:rFonts w:ascii="Calibri" w:hAnsi="Calibri"/>
        </w:rPr>
        <w:t xml:space="preserve"> μάλιστα</w:t>
      </w:r>
      <w:r>
        <w:rPr>
          <w:rFonts w:ascii="Calibri" w:hAnsi="Calibri"/>
        </w:rPr>
        <w:t>,</w:t>
      </w:r>
      <w:r w:rsidRPr="005F09CD">
        <w:rPr>
          <w:rFonts w:ascii="Calibri" w:hAnsi="Calibri"/>
        </w:rPr>
        <w:t xml:space="preserve"> πρόβλεψη για την άμεση απόφαση του ευρωπαϊκού μηχανισμού σταθερότητας</w:t>
      </w:r>
      <w:r>
        <w:rPr>
          <w:rFonts w:ascii="Calibri" w:hAnsi="Calibri"/>
        </w:rPr>
        <w:t>,</w:t>
      </w:r>
      <w:r w:rsidRPr="005F09CD">
        <w:rPr>
          <w:rFonts w:ascii="Calibri" w:hAnsi="Calibri"/>
        </w:rPr>
        <w:t xml:space="preserve"> σχετικά με τη χρήση του μηχανισμού ασφάλειας που θα πρέπει να γίνεται εντός 12 ωρών από την υποβολή του αιτήματος από το ενιαίο συμβούλιο εξυγίανσης</w:t>
      </w:r>
      <w:r>
        <w:rPr>
          <w:rFonts w:ascii="Calibri" w:hAnsi="Calibri"/>
        </w:rPr>
        <w:t>.</w:t>
      </w:r>
      <w:r w:rsidRPr="005F09CD">
        <w:rPr>
          <w:rFonts w:ascii="Calibri" w:hAnsi="Calibri"/>
        </w:rPr>
        <w:t xml:space="preserve"> </w:t>
      </w:r>
    </w:p>
    <w:p w:rsidR="004D6643" w:rsidRDefault="004D6643" w:rsidP="008B3650">
      <w:pPr>
        <w:spacing w:line="276" w:lineRule="auto"/>
        <w:ind w:firstLine="720"/>
        <w:jc w:val="both"/>
        <w:rPr>
          <w:rFonts w:ascii="Calibri" w:hAnsi="Calibri"/>
        </w:rPr>
      </w:pPr>
      <w:r w:rsidRPr="005F09CD">
        <w:rPr>
          <w:rFonts w:ascii="Calibri" w:hAnsi="Calibri"/>
        </w:rPr>
        <w:t>Υπάρχουν</w:t>
      </w:r>
      <w:r>
        <w:rPr>
          <w:rFonts w:ascii="Calibri" w:hAnsi="Calibri"/>
        </w:rPr>
        <w:t>,</w:t>
      </w:r>
      <w:r w:rsidRPr="005F09CD">
        <w:rPr>
          <w:rFonts w:ascii="Calibri" w:hAnsi="Calibri"/>
        </w:rPr>
        <w:t xml:space="preserve"> </w:t>
      </w:r>
      <w:r>
        <w:rPr>
          <w:rFonts w:ascii="Calibri" w:hAnsi="Calibri"/>
        </w:rPr>
        <w:t>επίσης,</w:t>
      </w:r>
      <w:r w:rsidRPr="005F09CD">
        <w:rPr>
          <w:rFonts w:ascii="Calibri" w:hAnsi="Calibri"/>
        </w:rPr>
        <w:t xml:space="preserve"> διατάξεις</w:t>
      </w:r>
      <w:r>
        <w:rPr>
          <w:rFonts w:ascii="Calibri" w:hAnsi="Calibri"/>
        </w:rPr>
        <w:t>,</w:t>
      </w:r>
      <w:r w:rsidRPr="005F09CD">
        <w:rPr>
          <w:rFonts w:ascii="Calibri" w:hAnsi="Calibri"/>
        </w:rPr>
        <w:t xml:space="preserve"> ιδιαίτερα στο άρθρο 5</w:t>
      </w:r>
      <w:r>
        <w:rPr>
          <w:rFonts w:ascii="Calibri" w:hAnsi="Calibri"/>
        </w:rPr>
        <w:t>, που αφορά στην οργάνωση,</w:t>
      </w:r>
      <w:r w:rsidRPr="005F09CD">
        <w:rPr>
          <w:rFonts w:ascii="Calibri" w:hAnsi="Calibri"/>
        </w:rPr>
        <w:t xml:space="preserve"> λειτουργία και </w:t>
      </w:r>
      <w:r>
        <w:rPr>
          <w:rFonts w:ascii="Calibri" w:hAnsi="Calibri"/>
        </w:rPr>
        <w:t>σ</w:t>
      </w:r>
      <w:r w:rsidRPr="005F09CD">
        <w:rPr>
          <w:rFonts w:ascii="Calibri" w:hAnsi="Calibri"/>
        </w:rPr>
        <w:t>τις διαδικασίες λήψης αποφάσεων του συμβουλίου των διοικητών</w:t>
      </w:r>
      <w:r>
        <w:rPr>
          <w:rFonts w:ascii="Calibri" w:hAnsi="Calibri"/>
        </w:rPr>
        <w:t xml:space="preserve">, το </w:t>
      </w:r>
      <w:r>
        <w:rPr>
          <w:rFonts w:ascii="Calibri" w:hAnsi="Calibri"/>
          <w:lang w:val="en-US"/>
        </w:rPr>
        <w:t>board</w:t>
      </w:r>
      <w:r w:rsidRPr="00834C34">
        <w:rPr>
          <w:rFonts w:ascii="Calibri" w:hAnsi="Calibri"/>
        </w:rPr>
        <w:t xml:space="preserve"> </w:t>
      </w:r>
      <w:r>
        <w:rPr>
          <w:rFonts w:ascii="Calibri" w:hAnsi="Calibri"/>
          <w:lang w:val="en-US"/>
        </w:rPr>
        <w:t>of</w:t>
      </w:r>
      <w:r w:rsidRPr="00834C34">
        <w:rPr>
          <w:rFonts w:ascii="Calibri" w:hAnsi="Calibri"/>
        </w:rPr>
        <w:t xml:space="preserve"> </w:t>
      </w:r>
      <w:r>
        <w:rPr>
          <w:rFonts w:ascii="Calibri" w:hAnsi="Calibri"/>
          <w:lang w:val="en-US"/>
        </w:rPr>
        <w:t>directors</w:t>
      </w:r>
      <w:r w:rsidRPr="00834C34">
        <w:rPr>
          <w:rFonts w:ascii="Calibri" w:hAnsi="Calibri"/>
        </w:rPr>
        <w:t>,</w:t>
      </w:r>
      <w:r w:rsidRPr="005F09CD">
        <w:rPr>
          <w:rFonts w:ascii="Calibri" w:hAnsi="Calibri"/>
        </w:rPr>
        <w:t xml:space="preserve"> καθορίζεται μεταξύ άλλων το συμβούλιο αποφασίζει με αμοιβαία συμφωνία περί ζητημάτων που αφορούν στη λειτουργία του </w:t>
      </w:r>
      <w:r>
        <w:rPr>
          <w:rFonts w:ascii="Calibri" w:hAnsi="Calibri"/>
        </w:rPr>
        <w:t xml:space="preserve">κοινού </w:t>
      </w:r>
      <w:r w:rsidRPr="005F09CD">
        <w:rPr>
          <w:rFonts w:ascii="Calibri" w:hAnsi="Calibri"/>
        </w:rPr>
        <w:t>μηχανισμού ασφάλειας</w:t>
      </w:r>
      <w:r>
        <w:rPr>
          <w:rFonts w:ascii="Calibri" w:hAnsi="Calibri"/>
        </w:rPr>
        <w:t>.</w:t>
      </w:r>
      <w:r w:rsidRPr="005F09CD">
        <w:rPr>
          <w:rFonts w:ascii="Calibri" w:hAnsi="Calibri"/>
        </w:rPr>
        <w:t xml:space="preserve"> </w:t>
      </w:r>
    </w:p>
    <w:p w:rsidR="004D6643" w:rsidRPr="0074490A" w:rsidRDefault="004D6643" w:rsidP="008B3650">
      <w:pPr>
        <w:spacing w:line="276" w:lineRule="auto"/>
        <w:ind w:firstLine="720"/>
        <w:jc w:val="both"/>
        <w:rPr>
          <w:rFonts w:ascii="Calibri" w:hAnsi="Calibri"/>
        </w:rPr>
      </w:pPr>
      <w:r>
        <w:rPr>
          <w:rFonts w:ascii="Calibri" w:hAnsi="Calibri"/>
        </w:rPr>
        <w:lastRenderedPageBreak/>
        <w:t>Με τ</w:t>
      </w:r>
      <w:r w:rsidRPr="005F09CD">
        <w:rPr>
          <w:rFonts w:ascii="Calibri" w:hAnsi="Calibri"/>
        </w:rPr>
        <w:t>ο άρθρο 12</w:t>
      </w:r>
      <w:r>
        <w:rPr>
          <w:rFonts w:ascii="Calibri" w:hAnsi="Calibri"/>
        </w:rPr>
        <w:t>,</w:t>
      </w:r>
      <w:r w:rsidRPr="005F09CD">
        <w:rPr>
          <w:rFonts w:ascii="Calibri" w:hAnsi="Calibri"/>
        </w:rPr>
        <w:t xml:space="preserve"> τροποποιείται η συνθήκη με την προσθήκη αναφορά</w:t>
      </w:r>
      <w:r>
        <w:rPr>
          <w:rFonts w:ascii="Calibri" w:hAnsi="Calibri"/>
        </w:rPr>
        <w:t>ς</w:t>
      </w:r>
      <w:r w:rsidRPr="005F09CD">
        <w:rPr>
          <w:rFonts w:ascii="Calibri" w:hAnsi="Calibri"/>
        </w:rPr>
        <w:t xml:space="preserve"> στην περιοχή ακριβώς του κοινού μηχανισμού ασφάλειας</w:t>
      </w:r>
      <w:r>
        <w:rPr>
          <w:rFonts w:ascii="Calibri" w:hAnsi="Calibri"/>
        </w:rPr>
        <w:t>,</w:t>
      </w:r>
      <w:r w:rsidRPr="005F09CD">
        <w:rPr>
          <w:rFonts w:ascii="Calibri" w:hAnsi="Calibri"/>
        </w:rPr>
        <w:t xml:space="preserve"> υπό τον όρο </w:t>
      </w:r>
      <w:r>
        <w:rPr>
          <w:rFonts w:ascii="Calibri" w:hAnsi="Calibri"/>
        </w:rPr>
        <w:t>ότι τα χορηγούμενα</w:t>
      </w:r>
      <w:r w:rsidRPr="005F09CD">
        <w:rPr>
          <w:rFonts w:ascii="Calibri" w:hAnsi="Calibri"/>
        </w:rPr>
        <w:t xml:space="preserve"> δάνεια θα πρέπει να αποτελούν τη λεγόμενη έσχατη λύση</w:t>
      </w:r>
      <w:r>
        <w:rPr>
          <w:rFonts w:ascii="Calibri" w:hAnsi="Calibri"/>
        </w:rPr>
        <w:t xml:space="preserve">, </w:t>
      </w:r>
      <w:r>
        <w:rPr>
          <w:rFonts w:ascii="Calibri" w:hAnsi="Calibri"/>
          <w:lang w:val="en-US"/>
        </w:rPr>
        <w:t>ultima</w:t>
      </w:r>
      <w:r w:rsidRPr="00E82FEB">
        <w:rPr>
          <w:rFonts w:ascii="Calibri" w:hAnsi="Calibri"/>
        </w:rPr>
        <w:t xml:space="preserve"> </w:t>
      </w:r>
      <w:r>
        <w:rPr>
          <w:rFonts w:ascii="Calibri" w:hAnsi="Calibri"/>
          <w:lang w:val="en-US"/>
        </w:rPr>
        <w:t>ratio</w:t>
      </w:r>
      <w:r w:rsidRPr="005F09CD">
        <w:rPr>
          <w:rFonts w:ascii="Calibri" w:hAnsi="Calibri"/>
        </w:rPr>
        <w:t xml:space="preserve"> και να είναι μεσοπρόθεσμα και δημοσιονομικά ουδέτερα</w:t>
      </w:r>
      <w:r>
        <w:rPr>
          <w:rFonts w:ascii="Calibri" w:hAnsi="Calibri"/>
        </w:rPr>
        <w:t>.</w:t>
      </w:r>
    </w:p>
    <w:p w:rsidR="004D6643" w:rsidRDefault="004D6643" w:rsidP="0095568A">
      <w:pPr>
        <w:spacing w:line="276" w:lineRule="auto"/>
        <w:ind w:firstLine="720"/>
        <w:jc w:val="both"/>
        <w:rPr>
          <w:rFonts w:ascii="Calibri" w:hAnsi="Calibri"/>
        </w:rPr>
      </w:pPr>
      <w:r>
        <w:rPr>
          <w:rFonts w:ascii="Calibri" w:hAnsi="Calibri"/>
        </w:rPr>
        <w:t>Με το νέο άρθρο 18</w:t>
      </w:r>
      <w:r w:rsidR="00DB4F61">
        <w:rPr>
          <w:rFonts w:ascii="Calibri" w:hAnsi="Calibri"/>
        </w:rPr>
        <w:t>α</w:t>
      </w:r>
      <w:r>
        <w:rPr>
          <w:rFonts w:ascii="Calibri" w:hAnsi="Calibri"/>
        </w:rPr>
        <w:t>, διευκρινίζεται, ότι ο μηχανισμός ασφάλειας και η χρήση του, τίθενται υπό την προϋπόθεση επαρκών διασφαλίσεων και της εξασφάλισης της ύπαρξης ενός μόνιμου νομικού πλαισίου για την εξυγίανση των τραπεζών.</w:t>
      </w:r>
      <w:r w:rsidRPr="00370733">
        <w:rPr>
          <w:rFonts w:ascii="Arial" w:hAnsi="Arial" w:cs="Arial"/>
          <w:color w:val="212529"/>
          <w:sz w:val="21"/>
          <w:szCs w:val="21"/>
        </w:rPr>
        <w:t xml:space="preserve"> </w:t>
      </w:r>
      <w:r w:rsidRPr="00370733">
        <w:rPr>
          <w:rFonts w:ascii="Calibri" w:hAnsi="Calibri"/>
        </w:rPr>
        <w:t>Η λογική τέτοιου είδους διατάξεων</w:t>
      </w:r>
      <w:r>
        <w:rPr>
          <w:rFonts w:ascii="Calibri" w:hAnsi="Calibri"/>
        </w:rPr>
        <w:t>,</w:t>
      </w:r>
      <w:r w:rsidRPr="00370733">
        <w:rPr>
          <w:rFonts w:ascii="Calibri" w:hAnsi="Calibri"/>
        </w:rPr>
        <w:t xml:space="preserve"> συνίσταται στο ότι το συνολικό πλαίσιο περί εξυγίανσης των τραπεζών</w:t>
      </w:r>
      <w:r>
        <w:rPr>
          <w:rFonts w:ascii="Calibri" w:hAnsi="Calibri"/>
        </w:rPr>
        <w:t>,</w:t>
      </w:r>
      <w:r w:rsidRPr="00370733">
        <w:rPr>
          <w:rFonts w:ascii="Calibri" w:hAnsi="Calibri"/>
        </w:rPr>
        <w:t xml:space="preserve"> αποτελεί ένα μεγά</w:t>
      </w:r>
      <w:r>
        <w:rPr>
          <w:rFonts w:ascii="Calibri" w:hAnsi="Calibri"/>
        </w:rPr>
        <w:t>λο συμβιβασμό μεταξύ των κρατών-</w:t>
      </w:r>
      <w:r w:rsidRPr="00370733">
        <w:rPr>
          <w:rFonts w:ascii="Calibri" w:hAnsi="Calibri"/>
        </w:rPr>
        <w:t>μελών και επομένως</w:t>
      </w:r>
      <w:r>
        <w:rPr>
          <w:rFonts w:ascii="Calibri" w:hAnsi="Calibri"/>
        </w:rPr>
        <w:t>,</w:t>
      </w:r>
      <w:r w:rsidRPr="00370733">
        <w:rPr>
          <w:rFonts w:ascii="Calibri" w:hAnsi="Calibri"/>
        </w:rPr>
        <w:t xml:space="preserve"> τυχόν αλλαγές στο πλαίσιο αυτό θα μπορούσαν να καταστήσουν το πλαίσιο λιγότερο ισορροπημένο</w:t>
      </w:r>
      <w:r>
        <w:rPr>
          <w:rFonts w:ascii="Calibri" w:hAnsi="Calibri"/>
        </w:rPr>
        <w:t>.</w:t>
      </w:r>
      <w:r w:rsidRPr="00370733">
        <w:rPr>
          <w:rFonts w:ascii="Calibri" w:hAnsi="Calibri"/>
        </w:rPr>
        <w:t xml:space="preserve"> </w:t>
      </w:r>
    </w:p>
    <w:p w:rsidR="004D6643" w:rsidRDefault="004D6643" w:rsidP="0095568A">
      <w:pPr>
        <w:spacing w:line="276" w:lineRule="auto"/>
        <w:ind w:firstLine="720"/>
        <w:jc w:val="both"/>
        <w:rPr>
          <w:rFonts w:ascii="Calibri" w:hAnsi="Calibri"/>
        </w:rPr>
      </w:pPr>
      <w:r w:rsidRPr="00370733">
        <w:rPr>
          <w:rFonts w:ascii="Calibri" w:hAnsi="Calibri"/>
        </w:rPr>
        <w:t>Υπάρχει</w:t>
      </w:r>
      <w:r>
        <w:rPr>
          <w:rFonts w:ascii="Calibri" w:hAnsi="Calibri"/>
        </w:rPr>
        <w:t>,</w:t>
      </w:r>
      <w:r w:rsidRPr="00370733">
        <w:rPr>
          <w:rFonts w:ascii="Calibri" w:hAnsi="Calibri"/>
        </w:rPr>
        <w:t xml:space="preserve"> επίσης</w:t>
      </w:r>
      <w:r>
        <w:rPr>
          <w:rFonts w:ascii="Calibri" w:hAnsi="Calibri"/>
        </w:rPr>
        <w:t>,</w:t>
      </w:r>
      <w:r w:rsidRPr="00370733">
        <w:rPr>
          <w:rFonts w:ascii="Calibri" w:hAnsi="Calibri"/>
        </w:rPr>
        <w:t xml:space="preserve"> μία σημαντική τροποποίηση</w:t>
      </w:r>
      <w:r>
        <w:rPr>
          <w:rFonts w:ascii="Calibri" w:hAnsi="Calibri"/>
        </w:rPr>
        <w:t>,</w:t>
      </w:r>
      <w:r w:rsidRPr="00370733">
        <w:rPr>
          <w:rFonts w:ascii="Calibri" w:hAnsi="Calibri"/>
        </w:rPr>
        <w:t xml:space="preserve"> βάσει της οποίας εισάγονται οι αλλαγές στη λειτουργία των χρηματοδοτικών μέσων του Ευρωπαϊκού Μηχανισμού Σταθερότητας</w:t>
      </w:r>
      <w:r>
        <w:rPr>
          <w:rFonts w:ascii="Calibri" w:hAnsi="Calibri"/>
        </w:rPr>
        <w:t>,</w:t>
      </w:r>
      <w:r w:rsidRPr="00370733">
        <w:rPr>
          <w:rFonts w:ascii="Calibri" w:hAnsi="Calibri"/>
        </w:rPr>
        <w:t xml:space="preserve"> ιδιαίτερα σε σχέση με ότι αφορά το προληπτικό πιστωτικό όριο υπό όρους</w:t>
      </w:r>
      <w:r>
        <w:rPr>
          <w:rFonts w:ascii="Calibri" w:hAnsi="Calibri"/>
        </w:rPr>
        <w:t>,</w:t>
      </w:r>
      <w:r w:rsidRPr="00370733">
        <w:rPr>
          <w:rFonts w:ascii="Calibri" w:hAnsi="Calibri"/>
        </w:rPr>
        <w:t xml:space="preserve"> δηλαδή</w:t>
      </w:r>
      <w:r>
        <w:rPr>
          <w:rFonts w:ascii="Calibri" w:hAnsi="Calibri"/>
        </w:rPr>
        <w:t>,</w:t>
      </w:r>
      <w:r w:rsidRPr="00370733">
        <w:rPr>
          <w:rFonts w:ascii="Calibri" w:hAnsi="Calibri"/>
        </w:rPr>
        <w:t xml:space="preserve"> </w:t>
      </w:r>
      <w:r w:rsidRPr="00826B50">
        <w:rPr>
          <w:rFonts w:ascii="Calibri" w:hAnsi="Calibri"/>
          <w:bCs/>
        </w:rPr>
        <w:t>precautionary</w:t>
      </w:r>
      <w:r w:rsidRPr="00826B50">
        <w:rPr>
          <w:rFonts w:ascii="Calibri" w:hAnsi="Calibri"/>
        </w:rPr>
        <w:t xml:space="preserve"> </w:t>
      </w:r>
      <w:r w:rsidRPr="00826B50">
        <w:rPr>
          <w:rFonts w:ascii="Calibri" w:hAnsi="Calibri"/>
          <w:bCs/>
        </w:rPr>
        <w:t>Conditioned Credit Line</w:t>
      </w:r>
      <w:r w:rsidRPr="00826B50">
        <w:rPr>
          <w:rFonts w:ascii="Calibri" w:hAnsi="Calibri"/>
        </w:rPr>
        <w:t xml:space="preserve"> </w:t>
      </w:r>
      <w:r w:rsidRPr="00370733">
        <w:rPr>
          <w:rFonts w:ascii="Calibri" w:hAnsi="Calibri"/>
        </w:rPr>
        <w:t>όπως λέγεται</w:t>
      </w:r>
      <w:r>
        <w:rPr>
          <w:rFonts w:ascii="Calibri" w:hAnsi="Calibri"/>
        </w:rPr>
        <w:t>,</w:t>
      </w:r>
      <w:r w:rsidRPr="00370733">
        <w:rPr>
          <w:rFonts w:ascii="Calibri" w:hAnsi="Calibri"/>
        </w:rPr>
        <w:t xml:space="preserve"> η χρήση του υπόκειται πλέον σε αυστηρότερα κριτήρια επιλεξιμότητας</w:t>
      </w:r>
      <w:r>
        <w:rPr>
          <w:rFonts w:ascii="Calibri" w:hAnsi="Calibri"/>
        </w:rPr>
        <w:t>,</w:t>
      </w:r>
      <w:r w:rsidRPr="00370733">
        <w:rPr>
          <w:rFonts w:ascii="Calibri" w:hAnsi="Calibri"/>
        </w:rPr>
        <w:t xml:space="preserve"> αλλά δεν θα συνοδεύεται από Μνημόνιο Κατανόησης</w:t>
      </w:r>
      <w:r>
        <w:rPr>
          <w:rFonts w:ascii="Calibri" w:hAnsi="Calibri"/>
        </w:rPr>
        <w:t>.</w:t>
      </w:r>
      <w:r w:rsidRPr="00370733">
        <w:rPr>
          <w:rFonts w:ascii="Calibri" w:hAnsi="Calibri"/>
        </w:rPr>
        <w:t xml:space="preserve"> Ταυτόχρονα</w:t>
      </w:r>
      <w:r>
        <w:rPr>
          <w:rFonts w:ascii="Calibri" w:hAnsi="Calibri"/>
        </w:rPr>
        <w:t>,</w:t>
      </w:r>
      <w:r w:rsidRPr="00370733">
        <w:rPr>
          <w:rFonts w:ascii="Calibri" w:hAnsi="Calibri"/>
        </w:rPr>
        <w:t xml:space="preserve"> το πιστωτικό όριο με ενισχυμένους όρους</w:t>
      </w:r>
      <w:r>
        <w:rPr>
          <w:rFonts w:ascii="Calibri" w:hAnsi="Calibri"/>
        </w:rPr>
        <w:t>,</w:t>
      </w:r>
      <w:r w:rsidRPr="00370733">
        <w:rPr>
          <w:rFonts w:ascii="Calibri" w:hAnsi="Calibri"/>
        </w:rPr>
        <w:t xml:space="preserve"> θα</w:t>
      </w:r>
      <w:r>
        <w:rPr>
          <w:rFonts w:ascii="Calibri" w:hAnsi="Calibri"/>
        </w:rPr>
        <w:t xml:space="preserve"> παραμείνει </w:t>
      </w:r>
      <w:proofErr w:type="spellStart"/>
      <w:r>
        <w:rPr>
          <w:rFonts w:ascii="Calibri" w:hAnsi="Calibri"/>
        </w:rPr>
        <w:t>προσβάσιμο</w:t>
      </w:r>
      <w:proofErr w:type="spellEnd"/>
      <w:r>
        <w:rPr>
          <w:rFonts w:ascii="Calibri" w:hAnsi="Calibri"/>
        </w:rPr>
        <w:t xml:space="preserve"> σε κράτη-</w:t>
      </w:r>
      <w:r w:rsidRPr="00370733">
        <w:rPr>
          <w:rFonts w:ascii="Calibri" w:hAnsi="Calibri"/>
        </w:rPr>
        <w:t>μέλη</w:t>
      </w:r>
      <w:r w:rsidR="00DB4F61">
        <w:rPr>
          <w:rFonts w:ascii="Calibri" w:hAnsi="Calibri"/>
        </w:rPr>
        <w:t>,</w:t>
      </w:r>
      <w:r w:rsidRPr="00370733">
        <w:rPr>
          <w:rFonts w:ascii="Calibri" w:hAnsi="Calibri"/>
        </w:rPr>
        <w:t xml:space="preserve"> τα οποία δεν πληρούν κάποια κριτήρια</w:t>
      </w:r>
      <w:r>
        <w:rPr>
          <w:rFonts w:ascii="Calibri" w:hAnsi="Calibri"/>
        </w:rPr>
        <w:t>,</w:t>
      </w:r>
      <w:r w:rsidRPr="00370733">
        <w:rPr>
          <w:rFonts w:ascii="Calibri" w:hAnsi="Calibri"/>
        </w:rPr>
        <w:t xml:space="preserve"> ενώ θα συνεχιστεί να απαιτείται διαπραγμάτευση Μνημονίου Κατανόησης</w:t>
      </w:r>
      <w:r>
        <w:rPr>
          <w:rFonts w:ascii="Calibri" w:hAnsi="Calibri"/>
        </w:rPr>
        <w:t>.</w:t>
      </w:r>
      <w:r w:rsidRPr="00370733">
        <w:rPr>
          <w:rFonts w:ascii="Calibri" w:hAnsi="Calibri"/>
        </w:rPr>
        <w:t xml:space="preserve"> </w:t>
      </w:r>
    </w:p>
    <w:p w:rsidR="004D6643" w:rsidRDefault="004D6643" w:rsidP="00DB4516">
      <w:pPr>
        <w:spacing w:line="276" w:lineRule="auto"/>
        <w:ind w:firstLine="720"/>
        <w:jc w:val="both"/>
        <w:rPr>
          <w:rFonts w:ascii="Calibri" w:hAnsi="Calibri"/>
        </w:rPr>
      </w:pPr>
      <w:r w:rsidRPr="00370733">
        <w:rPr>
          <w:rFonts w:ascii="Calibri" w:hAnsi="Calibri"/>
        </w:rPr>
        <w:t>Ειδικότερα</w:t>
      </w:r>
      <w:r>
        <w:rPr>
          <w:rFonts w:ascii="Calibri" w:hAnsi="Calibri"/>
        </w:rPr>
        <w:t>,</w:t>
      </w:r>
      <w:r w:rsidRPr="00370733">
        <w:rPr>
          <w:rFonts w:ascii="Calibri" w:hAnsi="Calibri"/>
        </w:rPr>
        <w:t xml:space="preserve"> οι αλλαγές που εισάγει το άρθρο 14 στη λειτουργία των μέσων προληπτικής χρηματοπιστωτικής συνδρομής</w:t>
      </w:r>
      <w:r>
        <w:rPr>
          <w:rFonts w:ascii="Calibri" w:hAnsi="Calibri"/>
        </w:rPr>
        <w:t>,</w:t>
      </w:r>
      <w:r w:rsidRPr="00370733">
        <w:rPr>
          <w:rFonts w:ascii="Calibri" w:hAnsi="Calibri"/>
        </w:rPr>
        <w:t xml:space="preserve"> αποσκοπούν στην αντιμετώπιση του φαινομένου της μη χρήσης αυτών των μέσων που διαθέτει</w:t>
      </w:r>
      <w:r>
        <w:rPr>
          <w:rFonts w:ascii="Calibri" w:hAnsi="Calibri"/>
        </w:rPr>
        <w:t xml:space="preserve"> ο</w:t>
      </w:r>
      <w:r w:rsidRPr="00370733">
        <w:rPr>
          <w:rFonts w:ascii="Calibri" w:hAnsi="Calibri"/>
        </w:rPr>
        <w:t xml:space="preserve"> </w:t>
      </w:r>
      <w:r w:rsidRPr="00BF0973">
        <w:rPr>
          <w:rFonts w:ascii="Calibri" w:hAnsi="Calibri"/>
        </w:rPr>
        <w:t xml:space="preserve">ESM </w:t>
      </w:r>
      <w:r>
        <w:rPr>
          <w:rFonts w:ascii="Calibri" w:hAnsi="Calibri"/>
        </w:rPr>
        <w:t>στην πράξη από ορισμένα κράτη-</w:t>
      </w:r>
      <w:r w:rsidRPr="00370733">
        <w:rPr>
          <w:rFonts w:ascii="Calibri" w:hAnsi="Calibri"/>
        </w:rPr>
        <w:t>μέλη</w:t>
      </w:r>
      <w:r>
        <w:rPr>
          <w:rFonts w:ascii="Calibri" w:hAnsi="Calibri"/>
        </w:rPr>
        <w:t>, γιατί κανένα κράτος-</w:t>
      </w:r>
      <w:r w:rsidRPr="00370733">
        <w:rPr>
          <w:rFonts w:ascii="Calibri" w:hAnsi="Calibri"/>
        </w:rPr>
        <w:t>μέλος</w:t>
      </w:r>
      <w:r>
        <w:rPr>
          <w:rFonts w:ascii="Calibri" w:hAnsi="Calibri"/>
        </w:rPr>
        <w:t>,</w:t>
      </w:r>
      <w:r w:rsidRPr="00370733">
        <w:rPr>
          <w:rFonts w:ascii="Calibri" w:hAnsi="Calibri"/>
        </w:rPr>
        <w:t xml:space="preserve"> όπως γνωρίζουμε μέχρι σήμερα</w:t>
      </w:r>
      <w:r>
        <w:rPr>
          <w:rFonts w:ascii="Calibri" w:hAnsi="Calibri"/>
        </w:rPr>
        <w:t>,</w:t>
      </w:r>
      <w:r w:rsidRPr="00370733">
        <w:rPr>
          <w:rFonts w:ascii="Calibri" w:hAnsi="Calibri"/>
        </w:rPr>
        <w:t xml:space="preserve"> δεν έχει</w:t>
      </w:r>
      <w:r>
        <w:rPr>
          <w:rFonts w:ascii="Calibri" w:hAnsi="Calibri"/>
        </w:rPr>
        <w:t xml:space="preserve"> αιτηθεί</w:t>
      </w:r>
      <w:r w:rsidRPr="00370733">
        <w:rPr>
          <w:rFonts w:ascii="Calibri" w:hAnsi="Calibri"/>
        </w:rPr>
        <w:t xml:space="preserve"> ποτέ ούτε την παροχή προληπτικού πιστωτικού ορίου υπό όρους</w:t>
      </w:r>
      <w:r>
        <w:rPr>
          <w:rFonts w:ascii="Calibri" w:hAnsi="Calibri"/>
        </w:rPr>
        <w:t>, ούτε τη</w:t>
      </w:r>
      <w:r w:rsidRPr="00370733">
        <w:rPr>
          <w:rFonts w:ascii="Calibri" w:hAnsi="Calibri"/>
        </w:rPr>
        <w:t xml:space="preserve"> παροχή πιστωτικού ορίου με ενισχυμένους όρους</w:t>
      </w:r>
      <w:r>
        <w:rPr>
          <w:rFonts w:ascii="Calibri" w:hAnsi="Calibri"/>
        </w:rPr>
        <w:t>,</w:t>
      </w:r>
      <w:r w:rsidRPr="00370733">
        <w:rPr>
          <w:rFonts w:ascii="Calibri" w:hAnsi="Calibri"/>
        </w:rPr>
        <w:t xml:space="preserve"> λόγω του ότι το αίτημα παροχή συνδρομής θα συνεπαγόταν</w:t>
      </w:r>
      <w:r>
        <w:rPr>
          <w:rFonts w:ascii="Calibri" w:hAnsi="Calibri"/>
        </w:rPr>
        <w:t>,</w:t>
      </w:r>
      <w:r w:rsidRPr="00370733">
        <w:rPr>
          <w:rFonts w:ascii="Calibri" w:hAnsi="Calibri"/>
        </w:rPr>
        <w:t xml:space="preserve"> υπάρχει αυτή η αντίληψη</w:t>
      </w:r>
      <w:r>
        <w:rPr>
          <w:rFonts w:ascii="Calibri" w:hAnsi="Calibri"/>
        </w:rPr>
        <w:t>,</w:t>
      </w:r>
      <w:r w:rsidRPr="00370733">
        <w:rPr>
          <w:rFonts w:ascii="Calibri" w:hAnsi="Calibri"/>
        </w:rPr>
        <w:t xml:space="preserve"> έ</w:t>
      </w:r>
      <w:r>
        <w:rPr>
          <w:rFonts w:ascii="Calibri" w:hAnsi="Calibri"/>
        </w:rPr>
        <w:t>να στίγμα για το εν λόγω κράτος-</w:t>
      </w:r>
      <w:r w:rsidRPr="00370733">
        <w:rPr>
          <w:rFonts w:ascii="Calibri" w:hAnsi="Calibri"/>
        </w:rPr>
        <w:t>μέλος</w:t>
      </w:r>
      <w:r>
        <w:rPr>
          <w:rFonts w:ascii="Calibri" w:hAnsi="Calibri"/>
        </w:rPr>
        <w:t>.</w:t>
      </w:r>
      <w:r w:rsidRPr="00370733">
        <w:rPr>
          <w:rFonts w:ascii="Calibri" w:hAnsi="Calibri"/>
        </w:rPr>
        <w:t xml:space="preserve"> Γι</w:t>
      </w:r>
      <w:r>
        <w:rPr>
          <w:rFonts w:ascii="Calibri" w:hAnsi="Calibri"/>
        </w:rPr>
        <w:t>’</w:t>
      </w:r>
      <w:r w:rsidRPr="00370733">
        <w:rPr>
          <w:rFonts w:ascii="Calibri" w:hAnsi="Calibri"/>
        </w:rPr>
        <w:t xml:space="preserve"> αυτό το λόγο και οι αλλαγές</w:t>
      </w:r>
      <w:r w:rsidR="00DB4F61">
        <w:rPr>
          <w:rFonts w:ascii="Calibri" w:hAnsi="Calibri"/>
        </w:rPr>
        <w:t>,</w:t>
      </w:r>
      <w:r w:rsidRPr="00370733">
        <w:rPr>
          <w:rFonts w:ascii="Calibri" w:hAnsi="Calibri"/>
        </w:rPr>
        <w:t xml:space="preserve"> οι οποίες επήλθαν στην Συμφωνία Συνθήκης</w:t>
      </w:r>
      <w:r>
        <w:rPr>
          <w:rFonts w:ascii="Calibri" w:hAnsi="Calibri"/>
        </w:rPr>
        <w:t xml:space="preserve"> του</w:t>
      </w:r>
      <w:r w:rsidRPr="00370733">
        <w:rPr>
          <w:rFonts w:ascii="Calibri" w:hAnsi="Calibri"/>
        </w:rPr>
        <w:t xml:space="preserve"> </w:t>
      </w:r>
      <w:r>
        <w:rPr>
          <w:rFonts w:ascii="Calibri" w:hAnsi="Calibri"/>
          <w:lang w:val="en-US"/>
        </w:rPr>
        <w:t>ESM</w:t>
      </w:r>
      <w:r w:rsidRPr="00BF0973">
        <w:rPr>
          <w:rFonts w:ascii="Calibri" w:hAnsi="Calibri"/>
        </w:rPr>
        <w:t xml:space="preserve">, </w:t>
      </w:r>
      <w:r w:rsidRPr="00370733">
        <w:rPr>
          <w:rFonts w:ascii="Calibri" w:hAnsi="Calibri"/>
        </w:rPr>
        <w:t>αποσκοπούν στο να καταστήσουν σαφέστερο</w:t>
      </w:r>
      <w:r>
        <w:rPr>
          <w:rFonts w:ascii="Calibri" w:hAnsi="Calibri"/>
        </w:rPr>
        <w:t>,</w:t>
      </w:r>
      <w:r w:rsidRPr="00370733">
        <w:rPr>
          <w:rFonts w:ascii="Calibri" w:hAnsi="Calibri"/>
        </w:rPr>
        <w:t xml:space="preserve"> ότι η παροχή προληπτικής</w:t>
      </w:r>
      <w:r>
        <w:rPr>
          <w:rFonts w:ascii="Calibri" w:hAnsi="Calibri"/>
        </w:rPr>
        <w:t xml:space="preserve"> συνδρομής απευθύνεται σε κράτη-</w:t>
      </w:r>
      <w:r w:rsidRPr="00370733">
        <w:rPr>
          <w:rFonts w:ascii="Calibri" w:hAnsi="Calibri"/>
        </w:rPr>
        <w:t>μέλη</w:t>
      </w:r>
      <w:r w:rsidR="00DB4F61">
        <w:rPr>
          <w:rFonts w:ascii="Calibri" w:hAnsi="Calibri"/>
        </w:rPr>
        <w:t>,</w:t>
      </w:r>
      <w:r w:rsidRPr="00370733">
        <w:rPr>
          <w:rFonts w:ascii="Calibri" w:hAnsi="Calibri"/>
        </w:rPr>
        <w:t xml:space="preserve"> τα οποία θα μπορούσαν να επηρεαστούν από δυσμενείς εξελίξεις που βρίσκονται πέραν του ελέγχου τους</w:t>
      </w:r>
      <w:r>
        <w:rPr>
          <w:rFonts w:ascii="Calibri" w:hAnsi="Calibri"/>
        </w:rPr>
        <w:t>, παρά</w:t>
      </w:r>
      <w:r w:rsidRPr="00370733">
        <w:rPr>
          <w:rFonts w:ascii="Calibri" w:hAnsi="Calibri"/>
        </w:rPr>
        <w:t xml:space="preserve"> το γεγονός</w:t>
      </w:r>
      <w:r>
        <w:rPr>
          <w:rFonts w:ascii="Calibri" w:hAnsi="Calibri"/>
        </w:rPr>
        <w:t>,</w:t>
      </w:r>
      <w:r w:rsidRPr="00370733">
        <w:rPr>
          <w:rFonts w:ascii="Calibri" w:hAnsi="Calibri"/>
        </w:rPr>
        <w:t xml:space="preserve"> ότι τα βασικά τους οικονομικά μεγέθη παραμένουν υγιή</w:t>
      </w:r>
      <w:r>
        <w:rPr>
          <w:rFonts w:ascii="Calibri" w:hAnsi="Calibri"/>
        </w:rPr>
        <w:t>. Προκειμένου</w:t>
      </w:r>
      <w:r w:rsidRPr="00370733">
        <w:rPr>
          <w:rFonts w:ascii="Calibri" w:hAnsi="Calibri"/>
        </w:rPr>
        <w:t xml:space="preserve"> να</w:t>
      </w:r>
      <w:r>
        <w:rPr>
          <w:rFonts w:ascii="Calibri" w:hAnsi="Calibri"/>
        </w:rPr>
        <w:t xml:space="preserve"> ενσωματωθεί</w:t>
      </w:r>
      <w:r w:rsidRPr="00370733">
        <w:rPr>
          <w:rFonts w:ascii="Calibri" w:hAnsi="Calibri"/>
        </w:rPr>
        <w:t xml:space="preserve"> η λογική α</w:t>
      </w:r>
      <w:r>
        <w:rPr>
          <w:rFonts w:ascii="Calibri" w:hAnsi="Calibri"/>
        </w:rPr>
        <w:t>υτή</w:t>
      </w:r>
      <w:r w:rsidRPr="00370733">
        <w:rPr>
          <w:rFonts w:ascii="Calibri" w:hAnsi="Calibri"/>
        </w:rPr>
        <w:t xml:space="preserve"> στη λειτουργία των μέσων συνδρομής</w:t>
      </w:r>
      <w:r>
        <w:rPr>
          <w:rFonts w:ascii="Calibri" w:hAnsi="Calibri"/>
        </w:rPr>
        <w:t>,</w:t>
      </w:r>
      <w:r w:rsidRPr="00370733">
        <w:rPr>
          <w:rFonts w:ascii="Calibri" w:hAnsi="Calibri"/>
        </w:rPr>
        <w:t xml:space="preserve"> αποφασίστηκε να εξαιρεθεί η παροχή προληπτικού πιστωτικού ορίου υπό όρους από την υπογραφή Μνημονίου Κατανόησης και ταυτόχρονα</w:t>
      </w:r>
      <w:r>
        <w:rPr>
          <w:rFonts w:ascii="Calibri" w:hAnsi="Calibri"/>
        </w:rPr>
        <w:t>,</w:t>
      </w:r>
      <w:r w:rsidRPr="00370733">
        <w:rPr>
          <w:rFonts w:ascii="Calibri" w:hAnsi="Calibri"/>
        </w:rPr>
        <w:t xml:space="preserve"> να καταστούν πιο αυστηρά τα κριτή</w:t>
      </w:r>
      <w:r>
        <w:rPr>
          <w:rFonts w:ascii="Calibri" w:hAnsi="Calibri"/>
        </w:rPr>
        <w:t>ρια, βάσει των οποίων ένα κράτος-</w:t>
      </w:r>
      <w:r w:rsidRPr="00370733">
        <w:rPr>
          <w:rFonts w:ascii="Calibri" w:hAnsi="Calibri"/>
        </w:rPr>
        <w:t>μέλος είναι επιλέξιμο γι</w:t>
      </w:r>
      <w:r>
        <w:rPr>
          <w:rFonts w:ascii="Calibri" w:hAnsi="Calibri"/>
        </w:rPr>
        <w:t>α τη</w:t>
      </w:r>
      <w:r w:rsidRPr="00370733">
        <w:rPr>
          <w:rFonts w:ascii="Calibri" w:hAnsi="Calibri"/>
        </w:rPr>
        <w:t xml:space="preserve"> παροχή του εν λόγω ορίου</w:t>
      </w:r>
      <w:r>
        <w:rPr>
          <w:rFonts w:ascii="Calibri" w:hAnsi="Calibri"/>
        </w:rPr>
        <w:t>.</w:t>
      </w:r>
      <w:r w:rsidRPr="00370733">
        <w:rPr>
          <w:rFonts w:ascii="Calibri" w:hAnsi="Calibri"/>
        </w:rPr>
        <w:t xml:space="preserve"> Όσον αφορά το πιστωτικό όριο με ενισχυμένους όρους</w:t>
      </w:r>
      <w:r>
        <w:rPr>
          <w:rFonts w:ascii="Calibri" w:hAnsi="Calibri"/>
        </w:rPr>
        <w:t>,</w:t>
      </w:r>
      <w:r w:rsidRPr="00370733">
        <w:rPr>
          <w:rFonts w:ascii="Calibri" w:hAnsi="Calibri"/>
        </w:rPr>
        <w:t xml:space="preserve"> παραμένει υποχρέωση περί υπογραφής Μνημονίου Κατανόησης</w:t>
      </w:r>
      <w:r>
        <w:rPr>
          <w:rFonts w:ascii="Calibri" w:hAnsi="Calibri"/>
        </w:rPr>
        <w:t>.</w:t>
      </w:r>
      <w:r w:rsidRPr="00370733">
        <w:rPr>
          <w:rFonts w:ascii="Calibri" w:hAnsi="Calibri"/>
        </w:rPr>
        <w:t xml:space="preserve"> </w:t>
      </w:r>
    </w:p>
    <w:p w:rsidR="004D6643" w:rsidRDefault="004D6643" w:rsidP="0095568A">
      <w:pPr>
        <w:spacing w:line="276" w:lineRule="auto"/>
        <w:ind w:firstLine="720"/>
        <w:jc w:val="both"/>
        <w:rPr>
          <w:rFonts w:ascii="Calibri" w:hAnsi="Calibri"/>
        </w:rPr>
      </w:pPr>
      <w:r w:rsidRPr="00370733">
        <w:rPr>
          <w:rFonts w:ascii="Calibri" w:hAnsi="Calibri"/>
        </w:rPr>
        <w:t>Επίσης</w:t>
      </w:r>
      <w:r>
        <w:rPr>
          <w:rFonts w:ascii="Calibri" w:hAnsi="Calibri"/>
        </w:rPr>
        <w:t>,</w:t>
      </w:r>
      <w:r w:rsidRPr="00370733">
        <w:rPr>
          <w:rFonts w:ascii="Calibri" w:hAnsi="Calibri"/>
        </w:rPr>
        <w:t xml:space="preserve"> στο άρθρο 14</w:t>
      </w:r>
      <w:r>
        <w:rPr>
          <w:rFonts w:ascii="Calibri" w:hAnsi="Calibri"/>
        </w:rPr>
        <w:t>,</w:t>
      </w:r>
      <w:r w:rsidRPr="00370733">
        <w:rPr>
          <w:rFonts w:ascii="Calibri" w:hAnsi="Calibri"/>
        </w:rPr>
        <w:t xml:space="preserve"> προστίθε</w:t>
      </w:r>
      <w:r>
        <w:rPr>
          <w:rFonts w:ascii="Calibri" w:hAnsi="Calibri"/>
        </w:rPr>
        <w:t>ν</w:t>
      </w:r>
      <w:r w:rsidRPr="00370733">
        <w:rPr>
          <w:rFonts w:ascii="Calibri" w:hAnsi="Calibri"/>
        </w:rPr>
        <w:t>ται</w:t>
      </w:r>
      <w:r>
        <w:rPr>
          <w:rFonts w:ascii="Calibri" w:hAnsi="Calibri"/>
        </w:rPr>
        <w:t xml:space="preserve"> διατάξεις</w:t>
      </w:r>
      <w:r w:rsidRPr="00370733">
        <w:rPr>
          <w:rFonts w:ascii="Calibri" w:hAnsi="Calibri"/>
        </w:rPr>
        <w:t xml:space="preserve"> σχετικά με την τακτική εξέταση από το Συμβούλιο Διευθυντών του</w:t>
      </w:r>
      <w:r>
        <w:rPr>
          <w:rFonts w:ascii="Calibri" w:hAnsi="Calibri"/>
        </w:rPr>
        <w:t xml:space="preserve"> </w:t>
      </w:r>
      <w:r w:rsidRPr="00CC45AE">
        <w:rPr>
          <w:rFonts w:ascii="Calibri" w:hAnsi="Calibri"/>
          <w:lang w:val="en-US"/>
        </w:rPr>
        <w:t>ESM</w:t>
      </w:r>
      <w:r w:rsidRPr="00CC45AE">
        <w:rPr>
          <w:rFonts w:ascii="Calibri" w:hAnsi="Calibri"/>
        </w:rPr>
        <w:t>,</w:t>
      </w:r>
      <w:r w:rsidRPr="00370733">
        <w:rPr>
          <w:rFonts w:ascii="Calibri" w:hAnsi="Calibri"/>
        </w:rPr>
        <w:t xml:space="preserve"> </w:t>
      </w:r>
      <w:r>
        <w:rPr>
          <w:rFonts w:ascii="Calibri" w:hAnsi="Calibri"/>
        </w:rPr>
        <w:t>της εκπλήρωσης αιρε</w:t>
      </w:r>
      <w:r w:rsidRPr="00370733">
        <w:rPr>
          <w:rFonts w:ascii="Calibri" w:hAnsi="Calibri"/>
        </w:rPr>
        <w:t>σιμότητας προληπτικής χρηματοπιστωτικής συνδρομής</w:t>
      </w:r>
      <w:r>
        <w:rPr>
          <w:rFonts w:ascii="Calibri" w:hAnsi="Calibri"/>
        </w:rPr>
        <w:t>,</w:t>
      </w:r>
      <w:r w:rsidRPr="00370733">
        <w:rPr>
          <w:rFonts w:ascii="Calibri" w:hAnsi="Calibri"/>
        </w:rPr>
        <w:t xml:space="preserve"> περιλαμβανομένης και της διακοπής πρόσβασης στο πιστωτικό όριο σε περίπτωση μη τήρησης</w:t>
      </w:r>
      <w:r>
        <w:rPr>
          <w:rFonts w:ascii="Calibri" w:hAnsi="Calibri"/>
        </w:rPr>
        <w:t xml:space="preserve"> συναφών σε</w:t>
      </w:r>
      <w:r w:rsidRPr="00370733">
        <w:rPr>
          <w:rFonts w:ascii="Calibri" w:hAnsi="Calibri"/>
        </w:rPr>
        <w:t xml:space="preserve"> κάθε περίπτωση</w:t>
      </w:r>
      <w:r>
        <w:rPr>
          <w:rFonts w:ascii="Calibri" w:hAnsi="Calibri"/>
        </w:rPr>
        <w:t xml:space="preserve"> όρων. </w:t>
      </w:r>
    </w:p>
    <w:p w:rsidR="004D6643" w:rsidRDefault="004D6643" w:rsidP="0095568A">
      <w:pPr>
        <w:spacing w:line="276" w:lineRule="auto"/>
        <w:ind w:firstLine="720"/>
        <w:jc w:val="both"/>
        <w:rPr>
          <w:rFonts w:ascii="Calibri" w:hAnsi="Calibri"/>
        </w:rPr>
      </w:pPr>
      <w:r>
        <w:rPr>
          <w:rFonts w:ascii="Calibri" w:hAnsi="Calibri"/>
        </w:rPr>
        <w:t>Παρατηρούμε,</w:t>
      </w:r>
      <w:r w:rsidRPr="00370733">
        <w:rPr>
          <w:rFonts w:ascii="Calibri" w:hAnsi="Calibri"/>
        </w:rPr>
        <w:t xml:space="preserve"> επίσης</w:t>
      </w:r>
      <w:r>
        <w:rPr>
          <w:rFonts w:ascii="Calibri" w:hAnsi="Calibri"/>
        </w:rPr>
        <w:t>,</w:t>
      </w:r>
      <w:r w:rsidRPr="00370733">
        <w:rPr>
          <w:rFonts w:ascii="Calibri" w:hAnsi="Calibri"/>
        </w:rPr>
        <w:t xml:space="preserve"> ότι τροποποιείται η Συνθήκη σε σχέση με την ενίσχυση του ρόλου του </w:t>
      </w:r>
      <w:r w:rsidRPr="003C6A82">
        <w:rPr>
          <w:rFonts w:ascii="Calibri" w:hAnsi="Calibri"/>
          <w:lang w:val="en-US"/>
        </w:rPr>
        <w:t>ESM</w:t>
      </w:r>
      <w:r w:rsidRPr="003C6A82">
        <w:rPr>
          <w:rFonts w:ascii="Calibri" w:hAnsi="Calibri"/>
        </w:rPr>
        <w:t>,</w:t>
      </w:r>
      <w:r w:rsidRPr="00370733">
        <w:rPr>
          <w:rFonts w:ascii="Calibri" w:hAnsi="Calibri"/>
        </w:rPr>
        <w:t xml:space="preserve"> στο πλαίσιο της παροχής χρηματοπιστωτικής συνδρομής</w:t>
      </w:r>
      <w:r>
        <w:rPr>
          <w:rFonts w:ascii="Calibri" w:hAnsi="Calibri"/>
        </w:rPr>
        <w:t xml:space="preserve"> και αναφορικά με τη</w:t>
      </w:r>
      <w:r w:rsidRPr="00370733">
        <w:rPr>
          <w:rFonts w:ascii="Calibri" w:hAnsi="Calibri"/>
        </w:rPr>
        <w:t xml:space="preserve"> παρακολούθηση της μακροοικονομικής και χρηματοπιστωτικής κατάστασης στα μέλη του</w:t>
      </w:r>
      <w:r>
        <w:rPr>
          <w:rFonts w:ascii="Calibri" w:hAnsi="Calibri"/>
        </w:rPr>
        <w:t>.</w:t>
      </w:r>
      <w:r w:rsidRPr="00370733">
        <w:rPr>
          <w:rFonts w:ascii="Calibri" w:hAnsi="Calibri"/>
        </w:rPr>
        <w:t xml:space="preserve"> Παράλληλα</w:t>
      </w:r>
      <w:r>
        <w:rPr>
          <w:rFonts w:ascii="Calibri" w:hAnsi="Calibri"/>
        </w:rPr>
        <w:t>,</w:t>
      </w:r>
      <w:r w:rsidRPr="00370733">
        <w:rPr>
          <w:rFonts w:ascii="Calibri" w:hAnsi="Calibri"/>
        </w:rPr>
        <w:t xml:space="preserve"> όμως</w:t>
      </w:r>
      <w:r>
        <w:rPr>
          <w:rFonts w:ascii="Calibri" w:hAnsi="Calibri"/>
        </w:rPr>
        <w:t>,</w:t>
      </w:r>
      <w:r w:rsidRPr="00370733">
        <w:rPr>
          <w:rFonts w:ascii="Calibri" w:hAnsi="Calibri"/>
        </w:rPr>
        <w:t xml:space="preserve"> διασφαλίζονται και οι σχετικές αρμοδιότητες της ευρωπαϊκής επιτροπής </w:t>
      </w:r>
      <w:r w:rsidRPr="00370733">
        <w:rPr>
          <w:rFonts w:ascii="Calibri" w:hAnsi="Calibri"/>
        </w:rPr>
        <w:lastRenderedPageBreak/>
        <w:t>και αποσαφηνίζεται η μεταξύ τους σχέση και συνεργασία</w:t>
      </w:r>
      <w:r>
        <w:rPr>
          <w:rFonts w:ascii="Calibri" w:hAnsi="Calibri"/>
        </w:rPr>
        <w:t>.</w:t>
      </w:r>
      <w:r w:rsidRPr="00370733">
        <w:rPr>
          <w:rFonts w:ascii="Calibri" w:hAnsi="Calibri"/>
        </w:rPr>
        <w:t xml:space="preserve"> Πρόκειται</w:t>
      </w:r>
      <w:r w:rsidR="00DB4F61">
        <w:rPr>
          <w:rFonts w:ascii="Calibri" w:hAnsi="Calibri"/>
        </w:rPr>
        <w:t>,</w:t>
      </w:r>
      <w:r w:rsidRPr="00370733">
        <w:rPr>
          <w:rFonts w:ascii="Calibri" w:hAnsi="Calibri"/>
        </w:rPr>
        <w:t xml:space="preserve"> ακριβώς για τις περιπτώσεις όπου</w:t>
      </w:r>
      <w:r>
        <w:rPr>
          <w:rFonts w:ascii="Calibri" w:hAnsi="Calibri"/>
        </w:rPr>
        <w:t xml:space="preserve"> και</w:t>
      </w:r>
      <w:r w:rsidRPr="00370733">
        <w:rPr>
          <w:rFonts w:ascii="Calibri" w:hAnsi="Calibri"/>
        </w:rPr>
        <w:t xml:space="preserve"> αυτό αναφέρεται στην αιτιολογική σκέψη 11</w:t>
      </w:r>
      <w:r>
        <w:rPr>
          <w:rFonts w:ascii="Calibri" w:hAnsi="Calibri"/>
        </w:rPr>
        <w:t xml:space="preserve">β, </w:t>
      </w:r>
      <w:r w:rsidRPr="00370733">
        <w:rPr>
          <w:rFonts w:ascii="Calibri" w:hAnsi="Calibri"/>
        </w:rPr>
        <w:t>μέσω της οποίας διευκρινίζεται</w:t>
      </w:r>
      <w:r>
        <w:rPr>
          <w:rFonts w:ascii="Calibri" w:hAnsi="Calibri"/>
        </w:rPr>
        <w:t>,</w:t>
      </w:r>
      <w:r w:rsidRPr="00370733">
        <w:rPr>
          <w:rFonts w:ascii="Calibri" w:hAnsi="Calibri"/>
        </w:rPr>
        <w:t xml:space="preserve"> ότι η παροχή στήριξης σταθερότητας από τον Ευρωπαϊκό Μηχανισμό Σταθερότητας</w:t>
      </w:r>
      <w:r>
        <w:rPr>
          <w:rFonts w:ascii="Calibri" w:hAnsi="Calibri"/>
        </w:rPr>
        <w:t>,</w:t>
      </w:r>
      <w:r w:rsidRPr="00370733">
        <w:rPr>
          <w:rFonts w:ascii="Calibri" w:hAnsi="Calibri"/>
        </w:rPr>
        <w:t xml:space="preserve"> θα πραγματοποιείται μόνο σε περιπ</w:t>
      </w:r>
      <w:r>
        <w:rPr>
          <w:rFonts w:ascii="Calibri" w:hAnsi="Calibri"/>
        </w:rPr>
        <w:t>τώσεις όπου το χρέος των κρατών-</w:t>
      </w:r>
      <w:r w:rsidRPr="00370733">
        <w:rPr>
          <w:rFonts w:ascii="Calibri" w:hAnsi="Calibri"/>
        </w:rPr>
        <w:t>μελών θεωρείται βιώσιμο και η δυνατότητα αποπληρωμής του έχει επιβεβαιωθεί</w:t>
      </w:r>
      <w:r>
        <w:rPr>
          <w:rFonts w:ascii="Calibri" w:hAnsi="Calibri"/>
        </w:rPr>
        <w:t>. Και εδώ</w:t>
      </w:r>
      <w:r w:rsidRPr="00370733">
        <w:rPr>
          <w:rFonts w:ascii="Calibri" w:hAnsi="Calibri"/>
        </w:rPr>
        <w:t xml:space="preserve"> εμπλέκονται</w:t>
      </w:r>
      <w:r>
        <w:rPr>
          <w:rFonts w:ascii="Calibri" w:hAnsi="Calibri"/>
        </w:rPr>
        <w:t>, όπως αν</w:t>
      </w:r>
      <w:r w:rsidRPr="00370733">
        <w:rPr>
          <w:rFonts w:ascii="Calibri" w:hAnsi="Calibri"/>
        </w:rPr>
        <w:t>άλυ</w:t>
      </w:r>
      <w:r>
        <w:rPr>
          <w:rFonts w:ascii="Calibri" w:hAnsi="Calibri"/>
        </w:rPr>
        <w:t>σ</w:t>
      </w:r>
      <w:r w:rsidRPr="00370733">
        <w:rPr>
          <w:rFonts w:ascii="Calibri" w:hAnsi="Calibri"/>
        </w:rPr>
        <w:t>αν</w:t>
      </w:r>
      <w:r>
        <w:rPr>
          <w:rFonts w:ascii="Calibri" w:hAnsi="Calibri"/>
        </w:rPr>
        <w:t xml:space="preserve"> και</w:t>
      </w:r>
      <w:r w:rsidRPr="00370733">
        <w:rPr>
          <w:rFonts w:ascii="Calibri" w:hAnsi="Calibri"/>
        </w:rPr>
        <w:t xml:space="preserve"> οι διάφοροι </w:t>
      </w:r>
      <w:r>
        <w:rPr>
          <w:rFonts w:ascii="Calibri" w:hAnsi="Calibri"/>
        </w:rPr>
        <w:t>π</w:t>
      </w:r>
      <w:r w:rsidRPr="00370733">
        <w:rPr>
          <w:rFonts w:ascii="Calibri" w:hAnsi="Calibri"/>
        </w:rPr>
        <w:t>ρο</w:t>
      </w:r>
      <w:r>
        <w:rPr>
          <w:rFonts w:ascii="Calibri" w:hAnsi="Calibri"/>
        </w:rPr>
        <w:t>λαλήσ</w:t>
      </w:r>
      <w:r w:rsidRPr="00370733">
        <w:rPr>
          <w:rFonts w:ascii="Calibri" w:hAnsi="Calibri"/>
        </w:rPr>
        <w:t>α</w:t>
      </w:r>
      <w:r>
        <w:rPr>
          <w:rFonts w:ascii="Calibri" w:hAnsi="Calibri"/>
        </w:rPr>
        <w:t>ντες, η</w:t>
      </w:r>
      <w:r w:rsidRPr="00370733">
        <w:rPr>
          <w:rFonts w:ascii="Calibri" w:hAnsi="Calibri"/>
        </w:rPr>
        <w:t xml:space="preserve"> Ευρωπαϊκή Επιτροπή με τον Ευρωπαϊκό Μηχανισμό Σταθερότητας</w:t>
      </w:r>
      <w:r>
        <w:rPr>
          <w:rFonts w:ascii="Calibri" w:hAnsi="Calibri"/>
        </w:rPr>
        <w:t>,</w:t>
      </w:r>
      <w:r w:rsidRPr="00370733">
        <w:rPr>
          <w:rFonts w:ascii="Calibri" w:hAnsi="Calibri"/>
        </w:rPr>
        <w:t xml:space="preserve"> για την ανάλογη</w:t>
      </w:r>
      <w:r>
        <w:rPr>
          <w:rFonts w:ascii="Calibri" w:hAnsi="Calibri"/>
        </w:rPr>
        <w:t xml:space="preserve"> αξιολόγηση.</w:t>
      </w:r>
      <w:r w:rsidRPr="00370733">
        <w:rPr>
          <w:rFonts w:ascii="Calibri" w:hAnsi="Calibri"/>
        </w:rPr>
        <w:t xml:space="preserve">  </w:t>
      </w:r>
    </w:p>
    <w:p w:rsidR="004D6643" w:rsidRPr="00370733" w:rsidRDefault="004D6643" w:rsidP="0095568A">
      <w:pPr>
        <w:spacing w:line="276" w:lineRule="auto"/>
        <w:ind w:firstLine="720"/>
        <w:jc w:val="both"/>
        <w:rPr>
          <w:rFonts w:ascii="Calibri" w:hAnsi="Calibri"/>
        </w:rPr>
      </w:pPr>
      <w:r w:rsidRPr="00370733">
        <w:rPr>
          <w:rFonts w:ascii="Calibri" w:hAnsi="Calibri"/>
        </w:rPr>
        <w:t>Θα ήθελα να πω τέλος</w:t>
      </w:r>
      <w:r>
        <w:rPr>
          <w:rFonts w:ascii="Calibri" w:hAnsi="Calibri"/>
        </w:rPr>
        <w:t>,</w:t>
      </w:r>
      <w:r w:rsidRPr="00370733">
        <w:rPr>
          <w:rFonts w:ascii="Calibri" w:hAnsi="Calibri"/>
        </w:rPr>
        <w:t xml:space="preserve"> </w:t>
      </w:r>
      <w:r w:rsidRPr="00C41772">
        <w:rPr>
          <w:rFonts w:ascii="Calibri" w:hAnsi="Calibri"/>
        </w:rPr>
        <w:t xml:space="preserve">ότι </w:t>
      </w:r>
      <w:r w:rsidRPr="00370733">
        <w:rPr>
          <w:rFonts w:ascii="Calibri" w:hAnsi="Calibri"/>
        </w:rPr>
        <w:t>οι τροποποιήσεις του άρθρου 40 της Συνθήκης</w:t>
      </w:r>
      <w:r>
        <w:rPr>
          <w:rFonts w:ascii="Calibri" w:hAnsi="Calibri"/>
        </w:rPr>
        <w:t>,</w:t>
      </w:r>
      <w:r w:rsidRPr="00370733">
        <w:rPr>
          <w:rFonts w:ascii="Calibri" w:hAnsi="Calibri"/>
        </w:rPr>
        <w:t xml:space="preserve"> αναφέρεται στη δυνατότητα μεταβίβασης των ενισχύσεων της ευρωπαϊκής διευκόλυνσης χρηματοπιστωτικής σταθερότητας</w:t>
      </w:r>
      <w:r>
        <w:rPr>
          <w:rFonts w:ascii="Calibri" w:hAnsi="Calibri"/>
        </w:rPr>
        <w:t xml:space="preserve"> στον</w:t>
      </w:r>
      <w:r w:rsidRPr="00C41772">
        <w:rPr>
          <w:rFonts w:ascii="Calibri" w:hAnsi="Calibri"/>
        </w:rPr>
        <w:t xml:space="preserve"> </w:t>
      </w:r>
      <w:r w:rsidRPr="00C41772">
        <w:rPr>
          <w:rFonts w:ascii="Calibri" w:hAnsi="Calibri"/>
          <w:lang w:val="en-US"/>
        </w:rPr>
        <w:t>ESM</w:t>
      </w:r>
      <w:r w:rsidRPr="00C41772">
        <w:rPr>
          <w:rFonts w:ascii="Calibri" w:hAnsi="Calibri"/>
        </w:rPr>
        <w:t>.</w:t>
      </w:r>
      <w:r w:rsidRPr="00370733">
        <w:rPr>
          <w:rFonts w:ascii="Calibri" w:hAnsi="Calibri"/>
        </w:rPr>
        <w:t xml:space="preserve"> Η δυνατότητα αυτή υπήρχε βέβαια ήδη και στην αρχική Συνθήκη</w:t>
      </w:r>
      <w:r>
        <w:rPr>
          <w:rFonts w:ascii="Calibri" w:hAnsi="Calibri"/>
        </w:rPr>
        <w:t>,</w:t>
      </w:r>
      <w:r w:rsidRPr="00370733">
        <w:rPr>
          <w:rFonts w:ascii="Calibri" w:hAnsi="Calibri"/>
        </w:rPr>
        <w:t xml:space="preserve"> έχει όμως προστεθεί η δυνατότητα δημιουργίας πρόσθετης</w:t>
      </w:r>
      <w:r>
        <w:rPr>
          <w:rFonts w:ascii="Calibri" w:hAnsi="Calibri"/>
        </w:rPr>
        <w:t xml:space="preserve"> δόσης</w:t>
      </w:r>
      <w:r w:rsidRPr="00370733">
        <w:rPr>
          <w:rFonts w:ascii="Calibri" w:hAnsi="Calibri"/>
        </w:rPr>
        <w:t xml:space="preserve"> </w:t>
      </w:r>
      <w:r>
        <w:rPr>
          <w:rFonts w:ascii="Calibri" w:hAnsi="Calibri"/>
        </w:rPr>
        <w:t>ε</w:t>
      </w:r>
      <w:r w:rsidRPr="00370733">
        <w:rPr>
          <w:rFonts w:ascii="Calibri" w:hAnsi="Calibri"/>
        </w:rPr>
        <w:t>γκεκριμένου κεφαλαίου</w:t>
      </w:r>
      <w:r>
        <w:rPr>
          <w:rFonts w:ascii="Calibri" w:hAnsi="Calibri"/>
        </w:rPr>
        <w:t xml:space="preserve"> του</w:t>
      </w:r>
      <w:r w:rsidRPr="00C41772">
        <w:rPr>
          <w:rFonts w:ascii="Calibri" w:hAnsi="Calibri"/>
        </w:rPr>
        <w:t xml:space="preserve"> </w:t>
      </w:r>
      <w:r w:rsidRPr="00C41772">
        <w:rPr>
          <w:rFonts w:ascii="Calibri" w:hAnsi="Calibri"/>
          <w:lang w:val="en-US"/>
        </w:rPr>
        <w:t>ESM</w:t>
      </w:r>
      <w:r w:rsidRPr="00C41772">
        <w:rPr>
          <w:rFonts w:ascii="Calibri" w:hAnsi="Calibri"/>
        </w:rPr>
        <w:t>,</w:t>
      </w:r>
      <w:r w:rsidRPr="00370733">
        <w:rPr>
          <w:rFonts w:ascii="Calibri" w:hAnsi="Calibri"/>
        </w:rPr>
        <w:t xml:space="preserve"> μέσω της οποίας θα μπορούσε να γίνει αυτή η μεταβίβαση</w:t>
      </w:r>
      <w:r>
        <w:rPr>
          <w:rFonts w:ascii="Calibri" w:hAnsi="Calibri"/>
        </w:rPr>
        <w:t>.</w:t>
      </w:r>
    </w:p>
    <w:p w:rsidR="004D6643" w:rsidRPr="007D2AA6" w:rsidRDefault="004D6643" w:rsidP="008063DC">
      <w:pPr>
        <w:spacing w:line="276" w:lineRule="auto"/>
        <w:ind w:firstLine="720"/>
        <w:jc w:val="both"/>
        <w:rPr>
          <w:rFonts w:ascii="Calibri" w:hAnsi="Calibri"/>
        </w:rPr>
      </w:pPr>
      <w:r w:rsidRPr="007D2AA6">
        <w:rPr>
          <w:rFonts w:ascii="Calibri" w:hAnsi="Calibri"/>
        </w:rPr>
        <w:t>Κύριε Πρόεδρε, όπως αντιλαμβανόμαστε, πρόκειται για μία Συμφωνία, η οποία αφορά, αφενός μεν τη βέλτιστη, πιο επαρκή οργάνωση λειτουργίας του Ευρ</w:t>
      </w:r>
      <w:r w:rsidR="00DD0B3C">
        <w:rPr>
          <w:rFonts w:ascii="Calibri" w:hAnsi="Calibri"/>
        </w:rPr>
        <w:t>ωπαϊκού Μηχανισμού Σταθερότητας</w:t>
      </w:r>
      <w:r w:rsidRPr="007D2AA6">
        <w:rPr>
          <w:rFonts w:ascii="Calibri" w:hAnsi="Calibri"/>
        </w:rPr>
        <w:t xml:space="preserve"> αφετέρου, μέσω των τροποποιήσεων – αλλαγών, οι οποίες εισάγονται, θωρακίζεται σε μεγάλο βαθμό ακόμα περισσότερο το ευρωπαϊκό πιστωτικό σύστημα, αφενός μεν με τους διαθέσιμους πόρους που μπορεί να έχε</w:t>
      </w:r>
      <w:r w:rsidR="00DD0B3C">
        <w:rPr>
          <w:rFonts w:ascii="Calibri" w:hAnsi="Calibri"/>
        </w:rPr>
        <w:t>ι στην αναγκαία περίπτωση ο ESM</w:t>
      </w:r>
      <w:r w:rsidRPr="007D2AA6">
        <w:rPr>
          <w:rFonts w:ascii="Calibri" w:hAnsi="Calibri"/>
        </w:rPr>
        <w:t xml:space="preserve"> αφετέρου δε με την αναγκαία αξιοπιστία, η οποία χρειάζεται, δηλαδή, η δυνατότητα προσφυγής, αν ποτέ χρειαστεί, στην ενίσχυση του ESM για το Ευρωπαϊκό Ταμείο Εξυγίανσης. </w:t>
      </w:r>
    </w:p>
    <w:p w:rsidR="004D6643" w:rsidRPr="007D2AA6" w:rsidRDefault="004D6643" w:rsidP="008063DC">
      <w:pPr>
        <w:spacing w:line="276" w:lineRule="auto"/>
        <w:ind w:firstLine="720"/>
        <w:jc w:val="both"/>
        <w:rPr>
          <w:rFonts w:ascii="Calibri" w:hAnsi="Calibri"/>
        </w:rPr>
      </w:pPr>
      <w:r w:rsidRPr="007D2AA6">
        <w:rPr>
          <w:rFonts w:ascii="Calibri" w:hAnsi="Calibri"/>
        </w:rPr>
        <w:t xml:space="preserve">Είναι αλήθεια, όπως ένας από τους προλαλήσαντες  είπε, ότι δεν είναι πλήρης η αντιστοιχία και ο συσχετισμός του ευρωπαϊκού μηχανισμού εξυγίανσης των τραπεζών, δηλαδή, η σχέση μεταξύ της τραπεζικής ένωσης και η σχέση μεταξύ του ESM, γιατί προφανώς δεν είμαστε ακόμα σε μια ολοκληρωμένη πολιτική ένωση με πλήρη, αν θέλετε,  δημοσιονομική λειτουργία και Υπουργείο Οικονομικών. Ωστόσο έχουν γίνει πολύ σημαντικά βήματα την τελευταία δεκαετία και ένα από αυτά είναι και οι μεταρρυθμίσεις που συντελούνται αυτή τη στιγμή στον Ευρωπαϊκό Μηχανισμό Σταθερότητας για να υπάρχει όλο εκείνο το διαθέσιμο πλαίσιο αναφοράς, οι αναγκαίοι πόροι, οι αναγκαίοι μηχανισμοί, ώστε σε μία περίπτωση κρίσης να μπορέσουν όλοι συντονισμένα, αξιόπιστα και αποτελεσματικά να λειτουργήσουν και να διασφαλίσουν την χρηματοπιστωτική ευστάθεια του ευρωπαϊκού τραπεζικού συστήματος. </w:t>
      </w:r>
    </w:p>
    <w:p w:rsidR="004D6643" w:rsidRPr="007D2AA6" w:rsidRDefault="004D6643" w:rsidP="008063DC">
      <w:pPr>
        <w:spacing w:line="276" w:lineRule="auto"/>
        <w:ind w:firstLine="720"/>
        <w:jc w:val="both"/>
        <w:rPr>
          <w:rFonts w:ascii="Calibri" w:hAnsi="Calibri"/>
        </w:rPr>
      </w:pPr>
      <w:proofErr w:type="spellStart"/>
      <w:r w:rsidRPr="007D2AA6">
        <w:rPr>
          <w:rFonts w:ascii="Calibri" w:hAnsi="Calibri"/>
        </w:rPr>
        <w:t>Γι</w:t>
      </w:r>
      <w:proofErr w:type="spellEnd"/>
      <w:r w:rsidRPr="007D2AA6">
        <w:rPr>
          <w:rFonts w:ascii="Calibri" w:hAnsi="Calibri"/>
        </w:rPr>
        <w:t>΄ αυτό καλώ τους βουλε</w:t>
      </w:r>
      <w:r w:rsidR="00DD0B3C">
        <w:rPr>
          <w:rFonts w:ascii="Calibri" w:hAnsi="Calibri"/>
        </w:rPr>
        <w:t>υτές να υπερψηφίσουν αυτήν την Κ</w:t>
      </w:r>
      <w:r w:rsidRPr="007D2AA6">
        <w:rPr>
          <w:rFonts w:ascii="Calibri" w:hAnsi="Calibri"/>
        </w:rPr>
        <w:t xml:space="preserve">ύρωση η οποία, όπως αντιλαμβανόμαστε, αποβλέπει στην ενίσχυση του ευρωπαϊκού χρηματοπιστωτικού συστήματος κάτι που αφορά προφανώς άμεσα και τη χώρα μας, η οποία θέλει να συμβάλει προς αυτήν την κατεύθυνση. </w:t>
      </w:r>
    </w:p>
    <w:p w:rsidR="004D6643" w:rsidRPr="007D2AA6" w:rsidRDefault="004D6643" w:rsidP="008063DC">
      <w:pPr>
        <w:spacing w:line="276" w:lineRule="auto"/>
        <w:ind w:firstLine="720"/>
        <w:jc w:val="both"/>
        <w:rPr>
          <w:rFonts w:ascii="Calibri" w:hAnsi="Calibri"/>
        </w:rPr>
      </w:pPr>
      <w:r w:rsidRPr="007D2AA6">
        <w:rPr>
          <w:rFonts w:ascii="Calibri" w:hAnsi="Calibri"/>
        </w:rPr>
        <w:t>Ευχαριστώ πολύ, κ. Πρόεδρε.</w:t>
      </w:r>
    </w:p>
    <w:p w:rsidR="004D6643" w:rsidRPr="007D2AA6" w:rsidRDefault="004D6643" w:rsidP="008063DC">
      <w:pPr>
        <w:spacing w:line="276" w:lineRule="auto"/>
        <w:ind w:firstLine="720"/>
        <w:jc w:val="both"/>
        <w:rPr>
          <w:rFonts w:ascii="Calibri" w:hAnsi="Calibri"/>
        </w:rPr>
      </w:pPr>
      <w:r w:rsidRPr="007D2AA6">
        <w:rPr>
          <w:rFonts w:ascii="Calibri" w:hAnsi="Calibri"/>
          <w:b/>
        </w:rPr>
        <w:t>ΣΤΑΥΡΟΣ ΚΑΛΟΓΙΑΝΝΗΣ (Πρόεδρος της Επιτροπής):</w:t>
      </w:r>
      <w:r w:rsidRPr="007D2AA6">
        <w:rPr>
          <w:rFonts w:ascii="Calibri" w:hAnsi="Calibri"/>
        </w:rPr>
        <w:t xml:space="preserve"> Και εμείς ευχαριστούμε πολύ τον κ . </w:t>
      </w:r>
      <w:proofErr w:type="spellStart"/>
      <w:r w:rsidRPr="007D2AA6">
        <w:rPr>
          <w:rFonts w:ascii="Calibri" w:hAnsi="Calibri"/>
        </w:rPr>
        <w:t>Ζαββό</w:t>
      </w:r>
      <w:proofErr w:type="spellEnd"/>
      <w:r w:rsidRPr="007D2AA6">
        <w:rPr>
          <w:rFonts w:ascii="Calibri" w:hAnsi="Calibri"/>
        </w:rPr>
        <w:t xml:space="preserve">. Ευχαριστούμε πολύ, κ. Υφυπουργέ. </w:t>
      </w:r>
    </w:p>
    <w:p w:rsidR="004D6643" w:rsidRPr="007D2AA6" w:rsidRDefault="004D6643" w:rsidP="008063DC">
      <w:pPr>
        <w:spacing w:line="276" w:lineRule="auto"/>
        <w:ind w:firstLine="720"/>
        <w:jc w:val="both"/>
        <w:rPr>
          <w:rFonts w:ascii="Calibri" w:hAnsi="Calibri"/>
        </w:rPr>
      </w:pPr>
      <w:r w:rsidRPr="007D2AA6">
        <w:rPr>
          <w:rFonts w:ascii="Calibri" w:hAnsi="Calibri"/>
        </w:rPr>
        <w:t>Κυρίες και κύριοι συνάδελφοι, συνοψίζω και πάλι την τοποθέτηση των εκπροσώπων των κομμάτων.</w:t>
      </w:r>
    </w:p>
    <w:p w:rsidR="004D6643" w:rsidRPr="007D2AA6" w:rsidRDefault="004D6643" w:rsidP="008063DC">
      <w:pPr>
        <w:spacing w:line="276" w:lineRule="auto"/>
        <w:ind w:firstLine="720"/>
        <w:jc w:val="both"/>
        <w:rPr>
          <w:rFonts w:ascii="Calibri" w:hAnsi="Calibri"/>
        </w:rPr>
      </w:pPr>
      <w:r w:rsidRPr="007D2AA6">
        <w:rPr>
          <w:rFonts w:ascii="Calibri" w:hAnsi="Calibri"/>
        </w:rPr>
        <w:t xml:space="preserve">Η Εισηγήτρια της Πλειοψηφίας, η κυρία Ιατρίδη έχει ψηφίσει υπέρ. </w:t>
      </w:r>
    </w:p>
    <w:p w:rsidR="004D6643" w:rsidRPr="007D2AA6" w:rsidRDefault="004D6643" w:rsidP="008063DC">
      <w:pPr>
        <w:spacing w:line="276" w:lineRule="auto"/>
        <w:ind w:firstLine="720"/>
        <w:jc w:val="both"/>
        <w:rPr>
          <w:rFonts w:ascii="Calibri" w:hAnsi="Calibri"/>
        </w:rPr>
      </w:pPr>
      <w:r w:rsidRPr="007D2AA6">
        <w:rPr>
          <w:rFonts w:ascii="Calibri" w:hAnsi="Calibri"/>
        </w:rPr>
        <w:t>Ο Εισηγητής της Μειοψηφίας, ο  κ . Κόκκαλης,  έχει δηλώσει επιφύλαξη.</w:t>
      </w:r>
    </w:p>
    <w:p w:rsidR="004D6643" w:rsidRPr="007D2AA6" w:rsidRDefault="004D6643" w:rsidP="008063DC">
      <w:pPr>
        <w:spacing w:line="276" w:lineRule="auto"/>
        <w:ind w:firstLine="720"/>
        <w:jc w:val="both"/>
        <w:rPr>
          <w:rFonts w:ascii="Calibri" w:hAnsi="Calibri"/>
        </w:rPr>
      </w:pPr>
      <w:r w:rsidRPr="007D2AA6">
        <w:rPr>
          <w:rFonts w:ascii="Calibri" w:hAnsi="Calibri"/>
        </w:rPr>
        <w:t>Ο Ειδικός Αγορητής του Κινήματος Αλλαγής, ο κ. Κωνσταντόπουλος, έχει δηλώσει επιφύλαξη.</w:t>
      </w:r>
    </w:p>
    <w:p w:rsidR="004D6643" w:rsidRPr="007D2AA6" w:rsidRDefault="004D6643" w:rsidP="008063DC">
      <w:pPr>
        <w:spacing w:line="276" w:lineRule="auto"/>
        <w:ind w:firstLine="720"/>
        <w:jc w:val="both"/>
        <w:rPr>
          <w:rFonts w:ascii="Calibri" w:hAnsi="Calibri"/>
        </w:rPr>
      </w:pPr>
      <w:r w:rsidRPr="007D2AA6">
        <w:rPr>
          <w:rFonts w:ascii="Calibri" w:hAnsi="Calibri"/>
        </w:rPr>
        <w:t>Ο Ειδικός Αγορητής του Κ.Κ.Ε., ο κ. Παπαναστάσης, έχει δηλώσει επιφύλαξη.</w:t>
      </w:r>
    </w:p>
    <w:p w:rsidR="004D6643" w:rsidRPr="007D2AA6" w:rsidRDefault="004D6643" w:rsidP="008063DC">
      <w:pPr>
        <w:spacing w:line="276" w:lineRule="auto"/>
        <w:ind w:firstLine="720"/>
        <w:jc w:val="both"/>
        <w:rPr>
          <w:rFonts w:ascii="Calibri" w:hAnsi="Calibri"/>
        </w:rPr>
      </w:pPr>
      <w:r w:rsidRPr="007D2AA6">
        <w:rPr>
          <w:rFonts w:ascii="Calibri" w:hAnsi="Calibri"/>
        </w:rPr>
        <w:t>Ο Ειδικός Αγορητής της Ελληνικής Λύσης, ο κ. Βιλιάρδος, ψήφισε κατά και</w:t>
      </w:r>
    </w:p>
    <w:p w:rsidR="004D6643" w:rsidRPr="007D2AA6" w:rsidRDefault="004D6643" w:rsidP="008063DC">
      <w:pPr>
        <w:spacing w:line="276" w:lineRule="auto"/>
        <w:ind w:firstLine="720"/>
        <w:jc w:val="both"/>
        <w:rPr>
          <w:rFonts w:ascii="Calibri" w:hAnsi="Calibri"/>
        </w:rPr>
      </w:pPr>
      <w:r w:rsidRPr="007D2AA6">
        <w:rPr>
          <w:rFonts w:ascii="Calibri" w:hAnsi="Calibri"/>
        </w:rPr>
        <w:t>ο  Ειδικός Αγορητής του ΜέΡΑ 25, ο κ. Λογιάδης, επίσης, ψήφισε κατά.</w:t>
      </w:r>
    </w:p>
    <w:p w:rsidR="00745940" w:rsidRDefault="004D6643" w:rsidP="008063DC">
      <w:pPr>
        <w:spacing w:line="276" w:lineRule="auto"/>
        <w:ind w:firstLine="720"/>
        <w:jc w:val="both"/>
        <w:rPr>
          <w:rFonts w:ascii="Calibri" w:hAnsi="Calibri"/>
        </w:rPr>
      </w:pPr>
      <w:r w:rsidRPr="007D2AA6">
        <w:rPr>
          <w:rFonts w:ascii="Calibri" w:hAnsi="Calibri"/>
        </w:rPr>
        <w:lastRenderedPageBreak/>
        <w:t xml:space="preserve">Συνεπώς, κυρίες και κύριοι συνάδελφοι, το σχέδιο νόμου του Υπουργείου Οικονομικών «Κύρωση της Συμφωνίας για την τροποποίηση της Συνθήκης για τη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 γίνεται δεκτό επί της αρχής, επί των άρθρων και στο σύνολό του κατά πλειοψηφία. </w:t>
      </w:r>
    </w:p>
    <w:p w:rsidR="004D6643" w:rsidRPr="007D2AA6" w:rsidRDefault="004D6643" w:rsidP="008063DC">
      <w:pPr>
        <w:spacing w:line="276" w:lineRule="auto"/>
        <w:ind w:firstLine="720"/>
        <w:jc w:val="both"/>
        <w:rPr>
          <w:rFonts w:ascii="Calibri" w:hAnsi="Calibri"/>
        </w:rPr>
      </w:pPr>
      <w:r w:rsidRPr="007D2AA6">
        <w:rPr>
          <w:rFonts w:ascii="Calibri" w:hAnsi="Calibri"/>
        </w:rPr>
        <w:t xml:space="preserve">Σας ευχαριστώ πολύ. </w:t>
      </w:r>
    </w:p>
    <w:p w:rsidR="004D6643" w:rsidRDefault="004D6643" w:rsidP="002F4AFD">
      <w:pPr>
        <w:spacing w:line="276" w:lineRule="auto"/>
        <w:ind w:firstLine="720"/>
        <w:jc w:val="both"/>
        <w:rPr>
          <w:rFonts w:ascii="Calibri" w:hAnsi="Calibri"/>
        </w:rPr>
      </w:pPr>
      <w:r w:rsidRPr="00245C3D">
        <w:rPr>
          <w:rFonts w:ascii="Calibri" w:hAnsi="Calibri"/>
        </w:rPr>
        <w:t xml:space="preserve">Στο σημείο αυτό γίνεται η γ΄ ανάγνωση του καταλόγου των μελών της Επιτροπής. Παρόντες </w:t>
      </w:r>
      <w:r>
        <w:rPr>
          <w:rFonts w:ascii="Calibri" w:hAnsi="Calibri"/>
        </w:rPr>
        <w:t>ήταν</w:t>
      </w:r>
      <w:r w:rsidRPr="00245C3D">
        <w:rPr>
          <w:rFonts w:ascii="Calibri" w:hAnsi="Calibri"/>
        </w:rPr>
        <w:t xml:space="preserve"> οι Βουλευτές κ.κ.</w:t>
      </w:r>
      <w:r w:rsidR="00EE0867">
        <w:rPr>
          <w:rFonts w:ascii="Calibri" w:hAnsi="Calibri"/>
        </w:rPr>
        <w:t xml:space="preserve"> </w:t>
      </w:r>
      <w:proofErr w:type="spellStart"/>
      <w:r w:rsidR="00EE0867" w:rsidRPr="007D2AA6">
        <w:rPr>
          <w:rFonts w:ascii="Calibri" w:hAnsi="Calibri"/>
        </w:rPr>
        <w:t>Τσαμπίκα</w:t>
      </w:r>
      <w:proofErr w:type="spellEnd"/>
      <w:r w:rsidR="00EE0867" w:rsidRPr="007D2AA6">
        <w:rPr>
          <w:rFonts w:ascii="Calibri" w:hAnsi="Calibri"/>
        </w:rPr>
        <w:t xml:space="preserve"> (Μίκα) Ιατρίδη, Αθανάσιος Καββαδάς, Σταύρος Καλογιάννης, Ιωάννης Πασχαλίδης, Θεόδωρος (Θόδωρος) Ρουσόπουλος, Ευτυχία Αχτσιόγλου, Ιωάννης Γκιόλας, Βασίλειος Κόκκαλης, Παναγιώτης </w:t>
      </w:r>
      <w:proofErr w:type="spellStart"/>
      <w:r w:rsidR="00EE0867" w:rsidRPr="007D2AA6">
        <w:rPr>
          <w:rFonts w:ascii="Calibri" w:hAnsi="Calibri"/>
        </w:rPr>
        <w:t>Κουρουμπλής</w:t>
      </w:r>
      <w:proofErr w:type="spellEnd"/>
      <w:r w:rsidR="00EE0867" w:rsidRPr="007D2AA6">
        <w:rPr>
          <w:rFonts w:ascii="Calibri" w:hAnsi="Calibri"/>
        </w:rPr>
        <w:t>, Αικατερίνη Παπανάτσιου, Νικόλαος Συρμαλένιος, Γεώργιος  Αρβανιτίδης, Δημήτριος Κωνσταντόπουλος, Βασίλειος Βιλιάρδος, Κρίτων – Ηλίας Αρσένης και Γεώργιος Λογιάδης.</w:t>
      </w:r>
    </w:p>
    <w:p w:rsidR="004D6643" w:rsidRDefault="004D6643" w:rsidP="002F4AFD">
      <w:pPr>
        <w:spacing w:line="276" w:lineRule="auto"/>
        <w:ind w:firstLine="720"/>
        <w:jc w:val="both"/>
        <w:rPr>
          <w:rFonts w:ascii="Calibri" w:hAnsi="Calibri"/>
        </w:rPr>
      </w:pPr>
      <w:r>
        <w:rPr>
          <w:rFonts w:ascii="Calibri" w:hAnsi="Calibri"/>
        </w:rPr>
        <w:t>Τέλος</w:t>
      </w:r>
      <w:r w:rsidRPr="00245C3D">
        <w:rPr>
          <w:rFonts w:ascii="Calibri" w:hAnsi="Calibri"/>
        </w:rPr>
        <w:t xml:space="preserve"> και περί ώρα 1</w:t>
      </w:r>
      <w:r>
        <w:rPr>
          <w:rFonts w:ascii="Calibri" w:hAnsi="Calibri"/>
        </w:rPr>
        <w:t>5</w:t>
      </w:r>
      <w:r w:rsidRPr="00245C3D">
        <w:rPr>
          <w:rFonts w:ascii="Calibri" w:hAnsi="Calibri"/>
        </w:rPr>
        <w:t>.</w:t>
      </w:r>
      <w:r>
        <w:rPr>
          <w:rFonts w:ascii="Calibri" w:hAnsi="Calibri"/>
        </w:rPr>
        <w:t>15΄</w:t>
      </w:r>
      <w:r w:rsidRPr="00245C3D">
        <w:rPr>
          <w:rFonts w:ascii="Calibri" w:hAnsi="Calibri"/>
        </w:rPr>
        <w:t xml:space="preserve"> λύθηκε η συνεδρίαση. </w:t>
      </w:r>
    </w:p>
    <w:p w:rsidR="00A41C77" w:rsidRDefault="00A41C77" w:rsidP="002F4AFD">
      <w:pPr>
        <w:pStyle w:val="Web"/>
        <w:ind w:firstLine="720"/>
        <w:rPr>
          <w:rFonts w:asciiTheme="minorHAnsi" w:hAnsiTheme="minorHAnsi"/>
          <w:b/>
          <w:iCs/>
          <w:sz w:val="22"/>
          <w:szCs w:val="22"/>
        </w:rPr>
      </w:pPr>
    </w:p>
    <w:p w:rsidR="004D6643" w:rsidRDefault="004D6643" w:rsidP="002F4AFD">
      <w:pPr>
        <w:pStyle w:val="Web"/>
        <w:ind w:firstLine="720"/>
        <w:rPr>
          <w:rFonts w:asciiTheme="minorHAnsi" w:hAnsiTheme="minorHAnsi"/>
          <w:b/>
          <w:iCs/>
          <w:sz w:val="22"/>
          <w:szCs w:val="22"/>
        </w:rPr>
      </w:pPr>
      <w:r>
        <w:rPr>
          <w:rFonts w:asciiTheme="minorHAnsi" w:hAnsiTheme="minorHAnsi"/>
          <w:b/>
          <w:iCs/>
          <w:sz w:val="22"/>
          <w:szCs w:val="22"/>
        </w:rPr>
        <w:t>Ο ΠΡΟΕΔΡΟΣ ΤΗΣ ΕΠΙΤΡΟΠΗΣ                                                        Η ΓΡΑΜΜΑΤΕΑΣ</w:t>
      </w:r>
    </w:p>
    <w:p w:rsidR="004D6643" w:rsidRDefault="004D6643" w:rsidP="002F4AFD">
      <w:pPr>
        <w:pStyle w:val="Web"/>
        <w:rPr>
          <w:rFonts w:asciiTheme="minorHAnsi" w:hAnsiTheme="minorHAnsi"/>
          <w:b/>
          <w:iCs/>
          <w:sz w:val="22"/>
          <w:szCs w:val="22"/>
        </w:rPr>
      </w:pPr>
      <w:r>
        <w:rPr>
          <w:rFonts w:asciiTheme="minorHAnsi" w:hAnsiTheme="minorHAnsi"/>
          <w:b/>
          <w:iCs/>
          <w:sz w:val="22"/>
          <w:szCs w:val="22"/>
        </w:rPr>
        <w:t xml:space="preserve">  </w:t>
      </w:r>
      <w:r>
        <w:rPr>
          <w:rFonts w:asciiTheme="minorHAnsi" w:hAnsiTheme="minorHAnsi"/>
          <w:b/>
          <w:iCs/>
          <w:sz w:val="22"/>
          <w:szCs w:val="22"/>
        </w:rPr>
        <w:tab/>
      </w:r>
    </w:p>
    <w:p w:rsidR="004D6643" w:rsidRDefault="004D6643" w:rsidP="002F4AFD">
      <w:pPr>
        <w:pStyle w:val="Web"/>
        <w:ind w:firstLine="720"/>
        <w:rPr>
          <w:rFonts w:asciiTheme="minorHAnsi" w:hAnsiTheme="minorHAnsi"/>
          <w:b/>
          <w:iCs/>
          <w:sz w:val="22"/>
          <w:szCs w:val="22"/>
        </w:rPr>
      </w:pPr>
      <w:r>
        <w:rPr>
          <w:rFonts w:asciiTheme="minorHAnsi" w:hAnsiTheme="minorHAnsi"/>
          <w:b/>
          <w:iCs/>
          <w:sz w:val="22"/>
          <w:szCs w:val="22"/>
        </w:rPr>
        <w:t>ΣΤΑΥΡΟΣ ΕΛ. ΚΑΛΟΓΙΑΝΝΗΣ                                                  ΤΣΑΜΠΙΚΑ (ΜΙΚΑ) ΙΑΤΡΙΔΗ</w:t>
      </w:r>
    </w:p>
    <w:sectPr w:rsidR="004D664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EA" w:rsidRDefault="001E61EA">
      <w:pPr>
        <w:spacing w:after="0" w:line="240" w:lineRule="auto"/>
      </w:pPr>
      <w:r>
        <w:separator/>
      </w:r>
    </w:p>
  </w:endnote>
  <w:endnote w:type="continuationSeparator" w:id="0">
    <w:p w:rsidR="001E61EA" w:rsidRDefault="001E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57" w:rsidRDefault="00A41C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41C7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57" w:rsidRDefault="00A41C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EA" w:rsidRDefault="001E61EA">
      <w:pPr>
        <w:spacing w:after="0" w:line="240" w:lineRule="auto"/>
      </w:pPr>
      <w:r>
        <w:separator/>
      </w:r>
    </w:p>
  </w:footnote>
  <w:footnote w:type="continuationSeparator" w:id="0">
    <w:p w:rsidR="001E61EA" w:rsidRDefault="001E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57" w:rsidRDefault="00A41C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A41C77"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57" w:rsidRDefault="00A41C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43"/>
    <w:rsid w:val="001E61EA"/>
    <w:rsid w:val="002A06FC"/>
    <w:rsid w:val="003C5D89"/>
    <w:rsid w:val="004A3F68"/>
    <w:rsid w:val="004D6643"/>
    <w:rsid w:val="00745940"/>
    <w:rsid w:val="007D2AA6"/>
    <w:rsid w:val="00812A16"/>
    <w:rsid w:val="008441E8"/>
    <w:rsid w:val="008450BA"/>
    <w:rsid w:val="009D4BD0"/>
    <w:rsid w:val="00A41C77"/>
    <w:rsid w:val="00AD2062"/>
    <w:rsid w:val="00B865A5"/>
    <w:rsid w:val="00B8695A"/>
    <w:rsid w:val="00C15E8A"/>
    <w:rsid w:val="00CC43ED"/>
    <w:rsid w:val="00DB4F61"/>
    <w:rsid w:val="00DD0B3C"/>
    <w:rsid w:val="00E71404"/>
    <w:rsid w:val="00EE0867"/>
    <w:rsid w:val="00F20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8B7F"/>
  <w15:chartTrackingRefBased/>
  <w15:docId w15:val="{C8BD4435-7A6F-42F8-8E11-00622847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D66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D6643"/>
    <w:rPr>
      <w:rFonts w:ascii="Times New Roman" w:eastAsia="Times New Roman" w:hAnsi="Times New Roman" w:cs="Times New Roman"/>
      <w:sz w:val="24"/>
      <w:szCs w:val="24"/>
      <w:lang w:eastAsia="el-GR"/>
    </w:rPr>
  </w:style>
  <w:style w:type="paragraph" w:styleId="a4">
    <w:name w:val="footer"/>
    <w:basedOn w:val="a"/>
    <w:link w:val="Char0"/>
    <w:rsid w:val="004D66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D6643"/>
    <w:rPr>
      <w:rFonts w:ascii="Times New Roman" w:eastAsia="Times New Roman" w:hAnsi="Times New Roman" w:cs="Times New Roman"/>
      <w:sz w:val="24"/>
      <w:szCs w:val="24"/>
      <w:lang w:eastAsia="el-GR"/>
    </w:rPr>
  </w:style>
  <w:style w:type="paragraph" w:styleId="Web">
    <w:name w:val="Normal (Web)"/>
    <w:basedOn w:val="a"/>
    <w:uiPriority w:val="99"/>
    <w:unhideWhenUsed/>
    <w:rsid w:val="004D664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6A02-0DE4-4556-852E-9B1A0004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8801</Words>
  <Characters>47530</Characters>
  <Application>Microsoft Office Word</Application>
  <DocSecurity>0</DocSecurity>
  <Lines>396</Lines>
  <Paragraphs>112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cp:revision>
  <dcterms:created xsi:type="dcterms:W3CDTF">2021-12-15T11:57:00Z</dcterms:created>
  <dcterms:modified xsi:type="dcterms:W3CDTF">2022-01-10T13:03:00Z</dcterms:modified>
</cp:coreProperties>
</file>